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A1" w:rsidRPr="00F801E6" w:rsidRDefault="00693C90" w:rsidP="00DE20A1">
      <w:pPr>
        <w:pStyle w:val="Paragraphedeliste"/>
        <w:numPr>
          <w:ilvl w:val="0"/>
          <w:numId w:val="2"/>
        </w:numPr>
        <w:rPr>
          <w:rFonts w:ascii="Comic Sans MS" w:hAnsi="Comic Sans MS" w:cs="Times New Roman"/>
          <w:sz w:val="40"/>
          <w:szCs w:val="36"/>
        </w:rPr>
      </w:pPr>
      <w:r w:rsidRPr="00F801E6">
        <w:rPr>
          <w:rFonts w:ascii="Comic Sans MS" w:hAnsi="Comic Sans MS" w:cs="Times New Roman"/>
          <w:sz w:val="40"/>
          <w:szCs w:val="36"/>
        </w:rPr>
        <w:t>Repère</w:t>
      </w:r>
    </w:p>
    <w:p w:rsidR="00B97809" w:rsidRPr="00F801E6" w:rsidRDefault="00107936" w:rsidP="00B9780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F801E6">
        <w:rPr>
          <w:rFonts w:ascii="Comic Sans MS" w:hAnsi="Comic Sans MS"/>
          <w:b/>
          <w:color w:val="00B050"/>
          <w:sz w:val="24"/>
          <w:u w:val="single"/>
        </w:rPr>
        <w:sym w:font="Wingdings" w:char="F040"/>
      </w:r>
      <w:r w:rsidRPr="00F801E6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F801E6">
        <w:rPr>
          <w:rFonts w:ascii="Comic Sans MS" w:hAnsi="Comic Sans MS"/>
          <w:color w:val="00B050"/>
          <w:sz w:val="24"/>
        </w:rPr>
        <w:t> </w:t>
      </w:r>
      <w:r w:rsidRPr="00F801E6">
        <w:rPr>
          <w:rFonts w:ascii="Comic Sans MS" w:hAnsi="Comic Sans MS"/>
          <w:sz w:val="24"/>
        </w:rPr>
        <w:t xml:space="preserve">: </w:t>
      </w:r>
      <w:r w:rsidR="00DE20A1" w:rsidRPr="00F801E6">
        <w:rPr>
          <w:rFonts w:ascii="Comic Sans MS" w:hAnsi="Comic Sans MS"/>
          <w:sz w:val="24"/>
        </w:rPr>
        <w:t xml:space="preserve">On appelle repère orthonormé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O , I , J</m:t>
            </m:r>
          </m:e>
        </m:d>
      </m:oMath>
      <w:r w:rsidR="00DE20A1" w:rsidRPr="00F801E6">
        <w:rPr>
          <w:rFonts w:ascii="Comic Sans MS" w:eastAsiaTheme="minorEastAsia" w:hAnsi="Comic Sans MS"/>
          <w:sz w:val="24"/>
        </w:rPr>
        <w:t xml:space="preserve"> lorsque le triangle </w:t>
      </w:r>
      <m:oMath>
        <m:r>
          <w:rPr>
            <w:rFonts w:ascii="Cambria Math" w:eastAsiaTheme="minorEastAsia" w:hAnsi="Cambria Math"/>
            <w:sz w:val="24"/>
          </w:rPr>
          <m:t>OIJ</m:t>
        </m:r>
      </m:oMath>
      <w:r w:rsidR="00DE20A1" w:rsidRPr="00F801E6">
        <w:rPr>
          <w:rFonts w:ascii="Comic Sans MS" w:eastAsiaTheme="minorEastAsia" w:hAnsi="Comic Sans MS"/>
          <w:sz w:val="24"/>
        </w:rPr>
        <w:t xml:space="preserve"> est isocèle rectangle</w:t>
      </w:r>
      <w:r w:rsidR="00B97809" w:rsidRPr="00F801E6">
        <w:rPr>
          <w:rFonts w:ascii="Comic Sans MS" w:eastAsiaTheme="minorEastAsia" w:hAnsi="Comic Sans MS"/>
          <w:sz w:val="24"/>
        </w:rPr>
        <w:t xml:space="preserve"> en O</w:t>
      </w:r>
      <w:r w:rsidR="00DE20A1" w:rsidRPr="00F801E6">
        <w:rPr>
          <w:rFonts w:ascii="Comic Sans MS" w:eastAsiaTheme="minorEastAsia" w:hAnsi="Comic Sans MS"/>
          <w:sz w:val="24"/>
        </w:rPr>
        <w:t>.</w:t>
      </w:r>
    </w:p>
    <w:p w:rsidR="00107936" w:rsidRPr="00F801E6" w:rsidRDefault="00DE20A1" w:rsidP="00B9780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jc w:val="center"/>
        <w:rPr>
          <w:rFonts w:ascii="Comic Sans MS" w:hAnsi="Comic Sans MS"/>
          <w:sz w:val="24"/>
        </w:rPr>
      </w:pPr>
      <w:r w:rsidRPr="00F801E6">
        <w:rPr>
          <w:rFonts w:ascii="Comic Sans MS" w:hAnsi="Comic Sans MS"/>
          <w:noProof/>
          <w:sz w:val="24"/>
          <w:lang w:eastAsia="fr-FR"/>
        </w:rPr>
        <w:drawing>
          <wp:inline distT="0" distB="0" distL="0" distR="0">
            <wp:extent cx="979805" cy="819150"/>
            <wp:effectExtent l="0" t="0" r="0" b="0"/>
            <wp:docPr id="2" name="Image 2" descr="I:\2012 Don Bosco\seconde\05 Géométrie analytique\repere 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2012 Don Bosco\seconde\05 Géométrie analytique\repere 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09" w:rsidRPr="00F801E6" w:rsidRDefault="00B97809" w:rsidP="00F801E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F801E6">
        <w:rPr>
          <w:rFonts w:ascii="Comic Sans MS" w:hAnsi="Comic Sans MS"/>
          <w:sz w:val="24"/>
        </w:rPr>
        <w:t xml:space="preserve">On dira aussi que le repère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O,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</m:e>
            </m:acc>
            <m:r>
              <w:rPr>
                <w:rFonts w:ascii="Cambria Math" w:hAnsi="Cambria Math"/>
                <w:sz w:val="24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j</m:t>
                </m:r>
              </m:e>
            </m:acc>
          </m:e>
        </m:d>
      </m:oMath>
      <w:r w:rsidRPr="00F801E6">
        <w:rPr>
          <w:rFonts w:ascii="Comic Sans MS" w:eastAsiaTheme="minorEastAsia" w:hAnsi="Comic Sans MS"/>
          <w:sz w:val="24"/>
        </w:rPr>
        <w:t xml:space="preserve"> est orthonormé.</w:t>
      </w:r>
    </w:p>
    <w:p w:rsidR="00DE20A1" w:rsidRPr="00F801E6" w:rsidRDefault="00DE20A1" w:rsidP="00DE20A1">
      <w:pPr>
        <w:pStyle w:val="Paragraphedeliste"/>
        <w:numPr>
          <w:ilvl w:val="0"/>
          <w:numId w:val="2"/>
        </w:numPr>
        <w:rPr>
          <w:rFonts w:ascii="Comic Sans MS" w:hAnsi="Comic Sans MS" w:cs="Times New Roman"/>
          <w:sz w:val="40"/>
          <w:szCs w:val="36"/>
        </w:rPr>
      </w:pPr>
      <w:r w:rsidRPr="00F801E6">
        <w:rPr>
          <w:rFonts w:ascii="Comic Sans MS" w:hAnsi="Comic Sans MS" w:cs="Times New Roman"/>
          <w:sz w:val="40"/>
          <w:szCs w:val="36"/>
        </w:rPr>
        <w:t>Généralités</w:t>
      </w:r>
    </w:p>
    <w:p w:rsidR="00DE20A1" w:rsidRPr="00F801E6" w:rsidRDefault="00DE20A1" w:rsidP="00DE20A1">
      <w:pPr>
        <w:pStyle w:val="Paragraphedeliste"/>
        <w:numPr>
          <w:ilvl w:val="1"/>
          <w:numId w:val="2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F801E6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Coordonnées du milieu de deux points</w:t>
      </w:r>
      <w:r w:rsidR="00B97809" w:rsidRPr="00F801E6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.</w:t>
      </w:r>
    </w:p>
    <w:p w:rsidR="00B97809" w:rsidRPr="00F801E6" w:rsidRDefault="00B835FA" w:rsidP="00B97809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</w:rPr>
      </w:pPr>
      <w:r w:rsidRPr="00550FAF">
        <w:rPr>
          <w:b/>
          <w:color w:val="FF0000"/>
          <w:u w:val="single"/>
        </w:rPr>
        <w:sym w:font="Wingdings" w:char="F040"/>
      </w:r>
      <w:r w:rsidR="00B97809" w:rsidRPr="00F801E6">
        <w:rPr>
          <w:rFonts w:ascii="Comic Sans MS" w:hAnsi="Comic Sans MS"/>
          <w:color w:val="FF0000"/>
          <w:sz w:val="24"/>
          <w:u w:val="single"/>
        </w:rPr>
        <w:t>Propriété</w:t>
      </w:r>
      <w:r w:rsidR="00B97809" w:rsidRPr="00F801E6">
        <w:rPr>
          <w:rFonts w:ascii="Comic Sans MS" w:hAnsi="Comic Sans MS"/>
          <w:sz w:val="24"/>
        </w:rPr>
        <w:t xml:space="preserve"> : Soient </w:t>
      </w:r>
      <m:oMath>
        <m:r>
          <w:rPr>
            <w:rFonts w:ascii="Cambria Math" w:hAnsi="Cambria Math"/>
            <w:sz w:val="24"/>
          </w:rPr>
          <m:t>A</m:t>
        </m:r>
      </m:oMath>
      <w:r w:rsidR="00B97809" w:rsidRPr="00F801E6">
        <w:rPr>
          <w:rFonts w:ascii="Comic Sans MS" w:eastAsiaTheme="minorEastAsia" w:hAnsi="Comic Sans MS"/>
          <w:sz w:val="24"/>
        </w:rPr>
        <w:t xml:space="preserve"> et </w:t>
      </w:r>
      <m:oMath>
        <m:r>
          <w:rPr>
            <w:rFonts w:ascii="Cambria Math" w:eastAsiaTheme="minorEastAsia" w:hAnsi="Cambria Math"/>
            <w:sz w:val="24"/>
          </w:rPr>
          <m:t>B</m:t>
        </m:r>
      </m:oMath>
      <w:r w:rsidR="00B97809" w:rsidRPr="00F801E6">
        <w:rPr>
          <w:rFonts w:ascii="Comic Sans MS" w:eastAsiaTheme="minorEastAsia" w:hAnsi="Comic Sans MS"/>
          <w:sz w:val="24"/>
        </w:rPr>
        <w:t xml:space="preserve"> deux point de coordonnées </w:t>
      </w:r>
      <m:oMath>
        <m:r>
          <w:rPr>
            <w:rFonts w:ascii="Cambria Math" w:eastAsiaTheme="minorEastAsia" w:hAnsi="Cambria Math"/>
            <w:sz w:val="24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sz w:val="24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sub>
            </m:sSub>
          </m:e>
        </m:d>
      </m:oMath>
      <w:r w:rsidR="00B97809" w:rsidRPr="00F801E6">
        <w:rPr>
          <w:rFonts w:ascii="Comic Sans MS" w:eastAsiaTheme="minorEastAsia" w:hAnsi="Comic Sans MS"/>
          <w:sz w:val="24"/>
        </w:rPr>
        <w:t xml:space="preserve"> </w:t>
      </w:r>
      <w:proofErr w:type="gramStart"/>
      <w:r w:rsidR="00B97809" w:rsidRPr="00F801E6">
        <w:rPr>
          <w:rFonts w:ascii="Comic Sans MS" w:eastAsiaTheme="minorEastAsia" w:hAnsi="Comic Sans MS"/>
          <w:sz w:val="24"/>
        </w:rPr>
        <w:t xml:space="preserve">et </w:t>
      </w:r>
      <m:oMath>
        <w:proofErr w:type="gramEnd"/>
        <m:r>
          <w:rPr>
            <w:rFonts w:ascii="Cambria Math" w:eastAsiaTheme="minorEastAsia" w:hAnsi="Cambria Math"/>
            <w:sz w:val="24"/>
          </w:rPr>
          <m:t>B(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</w:rPr>
          <m:t>;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</w:rPr>
          <m:t>)</m:t>
        </m:r>
      </m:oMath>
      <w:r w:rsidR="00B97809" w:rsidRPr="00F801E6">
        <w:rPr>
          <w:rFonts w:ascii="Comic Sans MS" w:eastAsiaTheme="minorEastAsia" w:hAnsi="Comic Sans MS"/>
          <w:sz w:val="24"/>
        </w:rPr>
        <w:t xml:space="preserve">. </w:t>
      </w:r>
    </w:p>
    <w:p w:rsidR="00B97809" w:rsidRPr="00F801E6" w:rsidRDefault="00B97809" w:rsidP="00B97809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</w:rPr>
      </w:pPr>
      <w:r w:rsidRPr="00F801E6">
        <w:rPr>
          <w:rFonts w:ascii="Comic Sans MS" w:eastAsiaTheme="minorEastAsia" w:hAnsi="Comic Sans MS"/>
          <w:sz w:val="24"/>
        </w:rPr>
        <w:t xml:space="preserve">Le milieu </w:t>
      </w:r>
      <m:oMath>
        <m:r>
          <w:rPr>
            <w:rFonts w:ascii="Cambria Math" w:eastAsiaTheme="minorEastAsia" w:hAnsi="Cambria Math"/>
            <w:sz w:val="24"/>
          </w:rPr>
          <m:t>I</m:t>
        </m:r>
      </m:oMath>
      <w:r w:rsidRPr="00F801E6">
        <w:rPr>
          <w:rFonts w:ascii="Comic Sans MS" w:eastAsiaTheme="minorEastAsia" w:hAnsi="Comic Sans MS"/>
          <w:sz w:val="24"/>
        </w:rPr>
        <w:t xml:space="preserve"> du segment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d>
      </m:oMath>
      <w:r w:rsidRPr="00F801E6">
        <w:rPr>
          <w:rFonts w:ascii="Comic Sans MS" w:eastAsiaTheme="minorEastAsia" w:hAnsi="Comic Sans MS"/>
          <w:sz w:val="24"/>
        </w:rPr>
        <w:t xml:space="preserve"> admet pour coordonnées : </w:t>
      </w:r>
      <w:r w:rsidRPr="00F801E6">
        <w:rPr>
          <w:rFonts w:ascii="Comic Sans MS" w:eastAsiaTheme="minorEastAsia" w:hAnsi="Comic Sans MS"/>
          <w:sz w:val="24"/>
        </w:rPr>
        <w:br/>
      </w: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A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den>
                  </m:f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A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den>
                  </m:f>
                </m:e>
              </m:eqArr>
            </m:e>
          </m:d>
          <m:r>
            <w:rPr>
              <w:rFonts w:ascii="Cambria Math" w:eastAsiaTheme="minorEastAsia" w:hAnsi="Cambria Math"/>
              <w:sz w:val="24"/>
            </w:rPr>
            <m:t>.</m:t>
          </m:r>
        </m:oMath>
      </m:oMathPara>
    </w:p>
    <w:p w:rsidR="00B97809" w:rsidRPr="00F801E6" w:rsidRDefault="00B835FA" w:rsidP="00B97809">
      <w:pPr>
        <w:rPr>
          <w:rFonts w:ascii="Comic Sans MS" w:hAnsi="Comic Sans MS"/>
          <w:sz w:val="24"/>
        </w:rPr>
      </w:pPr>
      <w:r>
        <w:sym w:font="Wingdings" w:char="F03A"/>
      </w:r>
      <w:r>
        <w:t xml:space="preserve"> </w:t>
      </w:r>
      <w:r w:rsidR="00B97809" w:rsidRPr="00F801E6">
        <w:rPr>
          <w:rFonts w:ascii="Comic Sans MS" w:hAnsi="Comic Sans MS"/>
          <w:sz w:val="24"/>
        </w:rPr>
        <w:t>Exercice : Faire un algorithme. (</w:t>
      </w:r>
      <w:hyperlink r:id="rId8" w:history="1">
        <w:r w:rsidR="00B97809" w:rsidRPr="00F801E6">
          <w:rPr>
            <w:rStyle w:val="Lienhypertexte"/>
            <w:rFonts w:ascii="Comic Sans MS" w:hAnsi="Comic Sans MS"/>
            <w:sz w:val="24"/>
          </w:rPr>
          <w:t>TI</w:t>
        </w:r>
      </w:hyperlink>
      <w:r w:rsidR="00B97809" w:rsidRPr="00F801E6">
        <w:rPr>
          <w:rFonts w:ascii="Comic Sans MS" w:hAnsi="Comic Sans MS"/>
          <w:sz w:val="24"/>
        </w:rPr>
        <w:t>) (</w:t>
      </w:r>
      <w:hyperlink r:id="rId9" w:history="1">
        <w:r w:rsidR="00B97809" w:rsidRPr="00F801E6">
          <w:rPr>
            <w:rStyle w:val="Lienhypertexte"/>
            <w:rFonts w:ascii="Comic Sans MS" w:hAnsi="Comic Sans MS"/>
            <w:sz w:val="24"/>
          </w:rPr>
          <w:t>Casio</w:t>
        </w:r>
      </w:hyperlink>
      <w:r w:rsidR="00B97809" w:rsidRPr="00F801E6">
        <w:rPr>
          <w:rFonts w:ascii="Comic Sans MS" w:hAnsi="Comic Sans MS"/>
          <w:sz w:val="24"/>
        </w:rPr>
        <w:t>)</w:t>
      </w:r>
    </w:p>
    <w:p w:rsidR="00BC2BC9" w:rsidRPr="00F801E6" w:rsidRDefault="006A6D4F" w:rsidP="00B97809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noProof/>
          <w:color w:val="4F81BD" w:themeColor="accent1"/>
          <w:sz w:val="28"/>
          <w:szCs w:val="24"/>
          <w:u w:val="single"/>
          <w:lang w:eastAsia="fr-FR"/>
        </w:rPr>
        <w:pict>
          <v:group id="_x0000_s1054" style="position:absolute;margin-left:146.15pt;margin-top:.8pt;width:259.25pt;height:153pt;z-index:251695104" coordorigin="3067,9559" coordsize="5185,30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3067;top:9559;width:5185;height:3060" o:regroupid="5">
              <v:textbox>
                <w:txbxContent>
                  <w:p w:rsidR="00D25B51" w:rsidRDefault="00D25B51">
                    <w:pPr>
                      <w:rPr>
                        <w:rFonts w:ascii="Comic Sans MS" w:eastAsiaTheme="minorEastAsia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Lire </w:t>
                    </w: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  <w:t xml:space="preserve">Lire </w:t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w:br/>
                      </m:r>
                    </m:oMath>
                    <w:r>
                      <w:rPr>
                        <w:rFonts w:ascii="Comic Sans MS" w:eastAsiaTheme="minorEastAsia" w:hAnsi="Comic Sans MS"/>
                      </w:rPr>
                      <w:t xml:space="preserve">Lire </w:t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B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  <w:t xml:space="preserve">Lire </w:t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B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t xml:space="preserve"> prend la valeur </w:t>
                    </w:r>
                    <m:oMath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t xml:space="preserve"> prend la valeur </w:t>
                    </w:r>
                    <m:oMath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  <w:t xml:space="preserve">Renvoyer </w:t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  <w:t xml:space="preserve">Renvoyer </w:t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</m:oMath>
                  </w:p>
                  <w:p w:rsidR="00D25B51" w:rsidRPr="00EC2BDD" w:rsidRDefault="00D25B51">
                    <w:pPr>
                      <w:rPr>
                        <w:rFonts w:ascii="Comic Sans MS" w:eastAsiaTheme="minorEastAsia" w:hAnsi="Comic Sans MS"/>
                      </w:rPr>
                    </w:pPr>
                  </w:p>
                </w:txbxContent>
              </v:textbox>
            </v:shape>
            <v:group id="_x0000_s1053" style="position:absolute;left:6292;top:9709;width:1693;height:2806" coordorigin="6292,9709" coordsize="1693,2806">
              <v:group id="_x0000_s1050" style="position:absolute;left:6292;top:9709;width:1301;height:1170" coordorigin="6292,9709" coordsize="1301,1170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9" type="#_x0000_t88" style="position:absolute;left:6292;top:9709;width:132;height:1170" o:regroupid="6"/>
                <v:shape id="_x0000_s1032" type="#_x0000_t202" style="position:absolute;left:6569;top:10090;width:1024;height:420" o:regroupid="6">
                  <v:textbox>
                    <w:txbxContent>
                      <w:p w:rsidR="00D25B51" w:rsidRDefault="00D25B51">
                        <w:r>
                          <w:t>Entrées</w:t>
                        </w:r>
                      </w:p>
                    </w:txbxContent>
                  </v:textbox>
                </v:shape>
              </v:group>
              <v:group id="_x0000_s1051" style="position:absolute;left:6292;top:11045;width:1693;height:645" coordorigin="6292,11045" coordsize="1693,645">
                <v:shape id="_x0000_s1030" type="#_x0000_t88" style="position:absolute;left:6292;top:11045;width:132;height:645" o:regroupid="7"/>
                <v:shape id="_x0000_s1033" type="#_x0000_t202" style="position:absolute;left:6569;top:11179;width:1416;height:390" o:regroupid="7">
                  <v:textbox>
                    <w:txbxContent>
                      <w:p w:rsidR="00D25B51" w:rsidRDefault="00D25B51">
                        <w:r>
                          <w:t>Traitements</w:t>
                        </w:r>
                      </w:p>
                    </w:txbxContent>
                  </v:textbox>
                </v:shape>
              </v:group>
              <v:group id="_x0000_s1052" style="position:absolute;left:6292;top:11870;width:1301;height:645" coordorigin="6292,11870" coordsize="1301,645">
                <v:shape id="_x0000_s1031" type="#_x0000_t88" style="position:absolute;left:6292;top:11870;width:132;height:645" o:regroupid="7"/>
                <v:shape id="_x0000_s1034" type="#_x0000_t202" style="position:absolute;left:6569;top:12019;width:1024;height:420" o:regroupid="7">
                  <v:textbox>
                    <w:txbxContent>
                      <w:p w:rsidR="00D25B51" w:rsidRDefault="00D25B51">
                        <w:r>
                          <w:t>Sorties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BC2BC9" w:rsidRPr="00F801E6" w:rsidRDefault="00BC2BC9" w:rsidP="006C298E">
      <w:pPr>
        <w:jc w:val="both"/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p w:rsidR="00BC2BC9" w:rsidRPr="00F801E6" w:rsidRDefault="00BC2BC9" w:rsidP="00B97809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p w:rsidR="00BC2BC9" w:rsidRPr="00F801E6" w:rsidRDefault="00BC2BC9" w:rsidP="00B97809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p w:rsidR="00FE15B7" w:rsidRDefault="00FE15B7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p w:rsidR="00B835FA" w:rsidRDefault="00AB3633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noProof/>
          <w:sz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4460240</wp:posOffset>
            </wp:positionH>
            <wp:positionV relativeFrom="paragraph">
              <wp:posOffset>200660</wp:posOffset>
            </wp:positionV>
            <wp:extent cx="2425065" cy="2051050"/>
            <wp:effectExtent l="19050" t="0" r="0" b="0"/>
            <wp:wrapSquare wrapText="bothSides"/>
            <wp:docPr id="3" name="Image 3" descr="I:\2012 Don Bosco\seconde\05 Géométrie analytique\25-01\activité distance deux po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2012 Don Bosco\seconde\05 Géométrie analytique\25-01\activité distance deux point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15B7" w:rsidRPr="00F801E6">
        <w:rPr>
          <w:rFonts w:ascii="Comic Sans MS" w:hAnsi="Comic Sans MS"/>
          <w:sz w:val="24"/>
        </w:rPr>
        <w:t>Exercice</w:t>
      </w:r>
      <w:r w:rsidR="00FE15B7">
        <w:rPr>
          <w:rFonts w:ascii="Comic Sans MS" w:hAnsi="Comic Sans MS"/>
          <w:sz w:val="24"/>
        </w:rPr>
        <w:t>s d’applications :</w:t>
      </w:r>
      <w:r w:rsidR="00FE15B7" w:rsidRPr="00F801E6">
        <w:rPr>
          <w:rFonts w:ascii="Comic Sans MS" w:hAnsi="Comic Sans MS"/>
          <w:sz w:val="24"/>
        </w:rPr>
        <w:t xml:space="preserve"> 1 – 2 p 189</w:t>
      </w:r>
    </w:p>
    <w:p w:rsidR="00A27233" w:rsidRPr="00F801E6" w:rsidRDefault="00B97809" w:rsidP="00B97809">
      <w:pPr>
        <w:pStyle w:val="Paragraphedeliste"/>
        <w:numPr>
          <w:ilvl w:val="1"/>
          <w:numId w:val="2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F801E6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Distance entre deux points (dans un repère orthonormé).</w:t>
      </w:r>
    </w:p>
    <w:p w:rsidR="007507C3" w:rsidRPr="00F801E6" w:rsidRDefault="00B835FA">
      <w:pPr>
        <w:rPr>
          <w:rFonts w:ascii="Comic Sans MS" w:hAnsi="Comic Sans MS"/>
          <w:sz w:val="24"/>
        </w:rPr>
      </w:pPr>
      <w:r w:rsidRPr="00B835FA">
        <w:rPr>
          <w:sz w:val="24"/>
        </w:rPr>
        <w:sym w:font="Wingdings" w:char="F04F"/>
      </w:r>
      <w:r w:rsidRPr="00B835FA">
        <w:rPr>
          <w:sz w:val="24"/>
        </w:rPr>
        <w:t xml:space="preserve"> </w:t>
      </w:r>
      <w:r>
        <w:rPr>
          <w:rFonts w:ascii="Comic Sans MS" w:hAnsi="Comic Sans MS"/>
          <w:sz w:val="24"/>
        </w:rPr>
        <w:t>Activité</w:t>
      </w:r>
      <w:r w:rsidR="00DE7AE0" w:rsidRPr="00F801E6">
        <w:rPr>
          <w:rFonts w:ascii="Comic Sans MS" w:hAnsi="Comic Sans MS"/>
          <w:sz w:val="24"/>
        </w:rPr>
        <w:t> : Déterminer la distance AB et la distance AC.</w:t>
      </w:r>
    </w:p>
    <w:p w:rsidR="00107936" w:rsidRPr="00F801E6" w:rsidRDefault="00AB3633" w:rsidP="007507C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fr-FR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3661410</wp:posOffset>
            </wp:positionH>
            <wp:positionV relativeFrom="paragraph">
              <wp:posOffset>8255</wp:posOffset>
            </wp:positionV>
            <wp:extent cx="3089910" cy="2743200"/>
            <wp:effectExtent l="19050" t="0" r="0" b="0"/>
            <wp:wrapSquare wrapText="bothSides"/>
            <wp:docPr id="4" name="Image 4" descr="I:\2012 Don Bosco\seconde\05 Géométrie analytique\25-01\activité distance deux point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2012 Don Bosco\seconde\05 Géométrie analytique\25-01\activité distance deux points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922" r="27994"/>
                    <a:stretch/>
                  </pic:blipFill>
                  <pic:spPr bwMode="auto">
                    <a:xfrm>
                      <a:off x="0" y="0"/>
                      <a:ext cx="308991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F801E6" w:rsidRPr="00F801E6">
        <w:rPr>
          <w:rFonts w:ascii="Comic Sans MS" w:hAnsi="Comic Sans MS"/>
          <w:sz w:val="24"/>
        </w:rPr>
        <w:t xml:space="preserve">Pour ce faire on trace des triangles rectangles afin d’utiliser le théorème de Pythagore : </w:t>
      </w:r>
    </w:p>
    <w:p w:rsidR="00BC2BC9" w:rsidRDefault="00F801E6" w:rsidP="007507C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Pour la </w:t>
      </w:r>
      <w:proofErr w:type="gramStart"/>
      <w:r>
        <w:rPr>
          <w:rFonts w:ascii="Comic Sans MS" w:hAnsi="Comic Sans MS"/>
          <w:sz w:val="24"/>
        </w:rPr>
        <w:t xml:space="preserve">distance </w:t>
      </w:r>
      <m:oMath>
        <w:proofErr w:type="gramEnd"/>
        <m:r>
          <w:rPr>
            <w:rFonts w:ascii="Cambria Math" w:hAnsi="Cambria Math"/>
            <w:sz w:val="24"/>
          </w:rPr>
          <m:t>AB</m:t>
        </m:r>
      </m:oMath>
      <w:r>
        <w:rPr>
          <w:rFonts w:ascii="Comic Sans MS" w:eastAsiaTheme="minorEastAsia" w:hAnsi="Comic Sans MS"/>
          <w:sz w:val="24"/>
        </w:rPr>
        <w:t xml:space="preserve">, en appliquant le théorème de Pythagore : </w:t>
      </w:r>
      <m:oMath>
        <m:r>
          <w:rPr>
            <w:rFonts w:ascii="Cambria Math" w:eastAsiaTheme="minorEastAsia" w:hAnsi="Cambria Math"/>
            <w:sz w:val="24"/>
          </w:rPr>
          <m:t>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=A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+D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4"/>
          </w:rPr>
          <w:br/>
        </m:r>
      </m:oMath>
      <m:oMathPara>
        <m:oMath>
          <m:r>
            <w:rPr>
              <w:rFonts w:ascii="Cambria Math" w:eastAsiaTheme="minorEastAsia" w:hAnsi="Cambria Math"/>
              <w:sz w:val="24"/>
            </w:rPr>
            <m:t>A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3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</w:rPr>
            <m:t>A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</w:rPr>
            <m:t>=13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</w:rPr>
            <m:t>AB=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4"/>
                </w:rPr>
                <m:t>13</m:t>
              </m:r>
            </m:e>
          </m:rad>
          <m:r>
            <w:rPr>
              <w:rFonts w:ascii="Cambria Math" w:eastAsiaTheme="minorEastAsia" w:hAnsi="Cambria Math"/>
              <w:sz w:val="24"/>
            </w:rPr>
            <m:t>≃3,61.</m:t>
          </m:r>
          <m:r>
            <m:rPr>
              <m:sty m:val="p"/>
            </m:rPr>
            <w:rPr>
              <w:rFonts w:ascii="Comic Sans MS" w:eastAsiaTheme="minorEastAsia" w:hAnsi="Comic Sans MS"/>
              <w:sz w:val="24"/>
            </w:rPr>
            <w:br/>
          </m:r>
        </m:oMath>
      </m:oMathPara>
      <w:r>
        <w:rPr>
          <w:rFonts w:ascii="Comic Sans MS" w:eastAsiaTheme="minorEastAsia" w:hAnsi="Comic Sans MS"/>
          <w:sz w:val="24"/>
        </w:rPr>
        <w:t xml:space="preserve">De la même façon pour </w:t>
      </w:r>
      <m:oMath>
        <m:r>
          <w:rPr>
            <w:rFonts w:ascii="Cambria Math" w:eastAsiaTheme="minorEastAsia" w:hAnsi="Cambria Math"/>
            <w:sz w:val="24"/>
          </w:rPr>
          <m:t>AC</m:t>
        </m:r>
      </m:oMath>
      <w:r>
        <w:rPr>
          <w:rFonts w:ascii="Comic Sans MS" w:eastAsiaTheme="minorEastAsia" w:hAnsi="Comic Sans MS"/>
          <w:sz w:val="24"/>
        </w:rPr>
        <w:t xml:space="preserve"> on trouve : </w:t>
      </w:r>
      <w:r>
        <w:rPr>
          <w:rFonts w:ascii="Comic Sans MS" w:eastAsiaTheme="minorEastAsia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AC=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</w:rPr>
                <m:t>26</m:t>
              </m:r>
            </m:e>
          </m:rad>
          <m:r>
            <w:rPr>
              <w:rFonts w:ascii="Cambria Math" w:hAnsi="Cambria Math"/>
              <w:sz w:val="24"/>
            </w:rPr>
            <m:t>≃5,1.</m:t>
          </m:r>
          <m:r>
            <m:rPr>
              <m:nor/>
            </m:rPr>
            <w:rPr>
              <w:rFonts w:ascii="Cambria Math" w:eastAsiaTheme="minorEastAsia" w:hAnsi="Cambria Math"/>
              <w:sz w:val="24"/>
            </w:rPr>
            <w:sym w:font="Wingdings" w:char="F0FE"/>
          </m:r>
        </m:oMath>
      </m:oMathPara>
    </w:p>
    <w:p w:rsidR="00F801E6" w:rsidRDefault="00F801E6" w:rsidP="007507C3">
      <w:pPr>
        <w:rPr>
          <w:rFonts w:ascii="Comic Sans MS" w:hAnsi="Comic Sans MS"/>
          <w:sz w:val="24"/>
        </w:rPr>
      </w:pPr>
    </w:p>
    <w:p w:rsidR="00F801E6" w:rsidRDefault="00F801E6" w:rsidP="007507C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En généralisant la méthode, on </w:t>
      </w:r>
      <w:r w:rsidR="00B835FA">
        <w:rPr>
          <w:rFonts w:ascii="Comic Sans MS" w:hAnsi="Comic Sans MS"/>
          <w:sz w:val="24"/>
        </w:rPr>
        <w:t>déduit la formule</w:t>
      </w:r>
      <w:r>
        <w:rPr>
          <w:rFonts w:ascii="Comic Sans MS" w:hAnsi="Comic Sans MS"/>
          <w:sz w:val="24"/>
        </w:rPr>
        <w:t xml:space="preserve"> : </w:t>
      </w:r>
    </w:p>
    <w:p w:rsidR="00F2542C" w:rsidRPr="00F801E6" w:rsidRDefault="00B835FA" w:rsidP="0010793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B835FA">
        <w:rPr>
          <w:b/>
          <w:color w:val="FF0000"/>
          <w:sz w:val="24"/>
          <w:u w:val="single"/>
        </w:rPr>
        <w:sym w:font="Wingdings" w:char="F040"/>
      </w:r>
      <w:r w:rsidR="007507C3" w:rsidRPr="00F801E6">
        <w:rPr>
          <w:rFonts w:ascii="Comic Sans MS" w:hAnsi="Comic Sans MS"/>
          <w:color w:val="FF0000"/>
          <w:sz w:val="24"/>
          <w:u w:val="single"/>
        </w:rPr>
        <w:t>Propriété</w:t>
      </w:r>
      <w:r w:rsidR="007507C3" w:rsidRPr="00F801E6">
        <w:rPr>
          <w:rFonts w:ascii="Comic Sans MS" w:hAnsi="Comic Sans MS"/>
          <w:sz w:val="24"/>
        </w:rPr>
        <w:t> :</w:t>
      </w:r>
      <w:r w:rsidR="00F801E6">
        <w:rPr>
          <w:rFonts w:ascii="Comic Sans MS" w:hAnsi="Comic Sans MS"/>
          <w:sz w:val="24"/>
        </w:rPr>
        <w:t xml:space="preserve"> </w:t>
      </w:r>
      <w:r w:rsidR="00F801E6" w:rsidRPr="00981E89">
        <w:rPr>
          <w:rFonts w:ascii="Comic Sans MS" w:hAnsi="Comic Sans MS"/>
          <w:b/>
          <w:sz w:val="24"/>
        </w:rPr>
        <w:t>Dans un repère orthonormé</w:t>
      </w:r>
      <w:r w:rsidR="00F801E6">
        <w:rPr>
          <w:rFonts w:ascii="Comic Sans MS" w:hAnsi="Comic Sans MS"/>
          <w:sz w:val="24"/>
        </w:rPr>
        <w:t>, s</w:t>
      </w:r>
      <w:r w:rsidR="007507C3" w:rsidRPr="00F801E6">
        <w:rPr>
          <w:rFonts w:ascii="Comic Sans MS" w:hAnsi="Comic Sans MS"/>
          <w:sz w:val="24"/>
        </w:rPr>
        <w:t xml:space="preserve">oient </w:t>
      </w:r>
      <m:oMath>
        <m:r>
          <w:rPr>
            <w:rFonts w:ascii="Cambria Math" w:hAnsi="Cambria Math"/>
            <w:sz w:val="24"/>
          </w:rPr>
          <m:t>A</m:t>
        </m:r>
      </m:oMath>
      <w:r w:rsidR="007507C3" w:rsidRPr="00F801E6">
        <w:rPr>
          <w:rFonts w:ascii="Comic Sans MS" w:eastAsiaTheme="minorEastAsia" w:hAnsi="Comic Sans MS"/>
          <w:sz w:val="24"/>
        </w:rPr>
        <w:t xml:space="preserve"> et </w:t>
      </w:r>
      <m:oMath>
        <m:r>
          <w:rPr>
            <w:rFonts w:ascii="Cambria Math" w:eastAsiaTheme="minorEastAsia" w:hAnsi="Cambria Math"/>
            <w:sz w:val="24"/>
          </w:rPr>
          <m:t>B</m:t>
        </m:r>
      </m:oMath>
      <w:r w:rsidR="007507C3" w:rsidRPr="00F801E6">
        <w:rPr>
          <w:rFonts w:ascii="Comic Sans MS" w:eastAsiaTheme="minorEastAsia" w:hAnsi="Comic Sans MS"/>
          <w:sz w:val="24"/>
        </w:rPr>
        <w:t xml:space="preserve"> de coordonnées </w:t>
      </w:r>
      <m:oMath>
        <m:r>
          <w:rPr>
            <w:rFonts w:ascii="Cambria Math" w:eastAsiaTheme="minorEastAsia" w:hAnsi="Cambria Math"/>
            <w:sz w:val="24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sz w:val="24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sub>
            </m:sSub>
          </m:e>
        </m:d>
      </m:oMath>
      <w:r w:rsidR="007507C3" w:rsidRPr="00F801E6">
        <w:rPr>
          <w:rFonts w:ascii="Comic Sans MS" w:eastAsiaTheme="minorEastAsia" w:hAnsi="Comic Sans MS"/>
          <w:sz w:val="24"/>
        </w:rPr>
        <w:t xml:space="preserve"> </w:t>
      </w:r>
      <w:proofErr w:type="gramStart"/>
      <w:r w:rsidR="007507C3" w:rsidRPr="00F801E6">
        <w:rPr>
          <w:rFonts w:ascii="Comic Sans MS" w:eastAsiaTheme="minorEastAsia" w:hAnsi="Comic Sans MS"/>
          <w:sz w:val="24"/>
        </w:rPr>
        <w:t xml:space="preserve">et </w:t>
      </w:r>
      <m:oMath>
        <w:proofErr w:type="gramEnd"/>
        <m:r>
          <w:rPr>
            <w:rFonts w:ascii="Cambria Math" w:eastAsiaTheme="minorEastAsia" w:hAnsi="Cambria Math"/>
            <w:sz w:val="24"/>
          </w:rPr>
          <m:t>B(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</w:rPr>
          <m:t>;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</w:rPr>
          <m:t>)</m:t>
        </m:r>
      </m:oMath>
      <w:r w:rsidR="007507C3" w:rsidRPr="00F801E6">
        <w:rPr>
          <w:rFonts w:ascii="Comic Sans MS" w:eastAsiaTheme="minorEastAsia" w:hAnsi="Comic Sans MS"/>
          <w:sz w:val="24"/>
        </w:rPr>
        <w:t xml:space="preserve">, la distance </w:t>
      </w:r>
      <m:oMath>
        <m:r>
          <w:rPr>
            <w:rFonts w:ascii="Cambria Math" w:eastAsiaTheme="minorEastAsia" w:hAnsi="Cambria Math"/>
            <w:sz w:val="24"/>
          </w:rPr>
          <m:t>AB</m:t>
        </m:r>
      </m:oMath>
      <w:r w:rsidR="007507C3" w:rsidRPr="00F801E6">
        <w:rPr>
          <w:rFonts w:ascii="Comic Sans MS" w:eastAsiaTheme="minorEastAsia" w:hAnsi="Comic Sans MS"/>
          <w:sz w:val="24"/>
        </w:rPr>
        <w:t xml:space="preserve"> est donnée par la formule : </w:t>
      </w:r>
      <w:r w:rsidR="007507C3" w:rsidRPr="00F801E6">
        <w:rPr>
          <w:rFonts w:ascii="Comic Sans MS" w:eastAsiaTheme="minorEastAsia" w:hAnsi="Comic Sans MS"/>
          <w:sz w:val="24"/>
        </w:rPr>
        <w:br/>
      </w:r>
      <m:oMathPara>
        <m:oMath>
          <m:d>
            <m:dPr>
              <m:begChr m:val="‖"/>
              <m:endChr m:val="‖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acc>
            </m:e>
          </m:d>
          <m:r>
            <w:rPr>
              <w:rFonts w:ascii="Cambria Math" w:hAnsi="Cambria Math"/>
              <w:sz w:val="24"/>
            </w:rPr>
            <m:t>= AB=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A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A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 xml:space="preserve"> </m:t>
              </m:r>
            </m:e>
          </m:rad>
          <m:r>
            <w:rPr>
              <w:rFonts w:ascii="Cambria Math" w:hAnsi="Cambria Math"/>
              <w:sz w:val="24"/>
            </w:rPr>
            <m:t>.</m:t>
          </m:r>
        </m:oMath>
      </m:oMathPara>
    </w:p>
    <w:p w:rsidR="00F2542C" w:rsidRPr="00F801E6" w:rsidRDefault="006A6D4F" w:rsidP="0010793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</w:rPr>
      </w:pP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AB</m:t>
                </m:r>
              </m:e>
            </m:acc>
          </m:e>
        </m:d>
      </m:oMath>
      <w:r w:rsidR="00F2542C" w:rsidRPr="00F801E6">
        <w:rPr>
          <w:rFonts w:ascii="Comic Sans MS" w:eastAsiaTheme="minorEastAsia" w:hAnsi="Comic Sans MS"/>
          <w:sz w:val="24"/>
        </w:rPr>
        <w:t xml:space="preserve"> est la norme du </w:t>
      </w:r>
      <w:proofErr w:type="gramStart"/>
      <w:r w:rsidR="00F2542C" w:rsidRPr="00F801E6">
        <w:rPr>
          <w:rFonts w:ascii="Comic Sans MS" w:eastAsiaTheme="minorEastAsia" w:hAnsi="Comic Sans MS"/>
          <w:sz w:val="24"/>
        </w:rPr>
        <w:t>vecteur  </w:t>
      </w:r>
      <m:oMath>
        <w:proofErr w:type="gramEnd"/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acc>
      </m:oMath>
      <w:r w:rsidR="00F2542C" w:rsidRPr="00F801E6">
        <w:rPr>
          <w:rFonts w:ascii="Comic Sans MS" w:eastAsiaTheme="minorEastAsia" w:hAnsi="Comic Sans MS"/>
          <w:sz w:val="24"/>
        </w:rPr>
        <w:t>.</w:t>
      </w:r>
    </w:p>
    <w:p w:rsidR="00DE7AE0" w:rsidRPr="00F801E6" w:rsidRDefault="00B835FA" w:rsidP="00B97809">
      <w:pPr>
        <w:rPr>
          <w:rFonts w:ascii="Comic Sans MS" w:eastAsiaTheme="minorEastAsia" w:hAnsi="Comic Sans MS"/>
          <w:sz w:val="24"/>
        </w:rPr>
      </w:pPr>
      <w:r w:rsidRPr="00B835FA">
        <w:rPr>
          <w:sz w:val="24"/>
        </w:rPr>
        <w:sym w:font="Wingdings" w:char="F04F"/>
      </w:r>
      <w:r w:rsidRPr="00B835FA">
        <w:rPr>
          <w:sz w:val="24"/>
        </w:rPr>
        <w:t xml:space="preserve"> </w:t>
      </w:r>
      <w:r w:rsidR="00F2542C" w:rsidRPr="00F801E6">
        <w:rPr>
          <w:rFonts w:ascii="Comic Sans MS" w:eastAsiaTheme="minorEastAsia" w:hAnsi="Comic Sans MS"/>
          <w:sz w:val="24"/>
        </w:rPr>
        <w:t xml:space="preserve">Exercice : Déterminer la distance </w:t>
      </w:r>
      <m:oMath>
        <m:r>
          <w:rPr>
            <w:rFonts w:ascii="Cambria Math" w:eastAsiaTheme="minorEastAsia" w:hAnsi="Cambria Math"/>
            <w:sz w:val="24"/>
          </w:rPr>
          <m:t>AB</m:t>
        </m:r>
      </m:oMath>
      <w:r w:rsidR="00F2542C" w:rsidRPr="00F801E6">
        <w:rPr>
          <w:rFonts w:ascii="Comic Sans MS" w:eastAsiaTheme="minorEastAsia" w:hAnsi="Comic Sans MS"/>
          <w:sz w:val="24"/>
        </w:rPr>
        <w:t xml:space="preserve"> lorsque : </w:t>
      </w:r>
      <m:oMath>
        <m:r>
          <w:rPr>
            <w:rFonts w:ascii="Cambria Math" w:eastAsiaTheme="minorEastAsia" w:hAnsi="Cambria Math"/>
            <w:sz w:val="24"/>
          </w:rPr>
          <m:t>A(-1 ;5)</m:t>
        </m:r>
      </m:oMath>
      <w:r w:rsidR="00F2542C" w:rsidRPr="00F801E6">
        <w:rPr>
          <w:rFonts w:ascii="Comic Sans MS" w:eastAsiaTheme="minorEastAsia" w:hAnsi="Comic Sans MS"/>
          <w:sz w:val="24"/>
        </w:rPr>
        <w:t xml:space="preserve"> et </w:t>
      </w:r>
      <m:oMath>
        <m:r>
          <w:rPr>
            <w:rFonts w:ascii="Cambria Math" w:eastAsiaTheme="minorEastAsia" w:hAnsi="Cambria Math"/>
            <w:sz w:val="24"/>
          </w:rPr>
          <m:t>B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4 ; -3</m:t>
            </m:r>
          </m:e>
        </m:d>
      </m:oMath>
      <w:r w:rsidR="00F2542C" w:rsidRPr="00F801E6">
        <w:rPr>
          <w:rFonts w:ascii="Comic Sans MS" w:eastAsiaTheme="minorEastAsia" w:hAnsi="Comic Sans MS"/>
          <w:sz w:val="24"/>
        </w:rPr>
        <w:t xml:space="preserve">  </w:t>
      </w:r>
      <w:r w:rsidR="00992AA9" w:rsidRPr="00F801E6">
        <w:rPr>
          <w:rFonts w:ascii="Comic Sans MS" w:eastAsiaTheme="minorEastAsia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AB=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4-(-1)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-3-5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-8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</w:rPr>
                <m:t>25+64</m:t>
              </m:r>
            </m:e>
          </m:rad>
          <m:r>
            <w:rPr>
              <w:rFonts w:ascii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</w:rPr>
                <m:t>89</m:t>
              </m:r>
            </m:e>
          </m:rad>
          <m:r>
            <w:rPr>
              <w:rFonts w:ascii="Cambria Math" w:hAnsi="Cambria Math"/>
              <w:sz w:val="24"/>
            </w:rPr>
            <m:t>≃9,4..</m:t>
          </m:r>
          <m:r>
            <m:rPr>
              <m:nor/>
            </m:rPr>
            <w:rPr>
              <w:rFonts w:ascii="Cambria Math" w:eastAsiaTheme="minorEastAsia" w:hAnsi="Cambria Math"/>
              <w:sz w:val="24"/>
            </w:rPr>
            <w:sym w:font="Wingdings" w:char="F0FE"/>
          </m:r>
        </m:oMath>
      </m:oMathPara>
    </w:p>
    <w:p w:rsidR="0096458A" w:rsidRDefault="00B835FA" w:rsidP="00992AA9">
      <w:pPr>
        <w:rPr>
          <w:rFonts w:ascii="Comic Sans MS" w:hAnsi="Comic Sans MS"/>
          <w:sz w:val="24"/>
        </w:rPr>
      </w:pPr>
      <w:r w:rsidRPr="00B835FA">
        <w:rPr>
          <w:sz w:val="24"/>
        </w:rPr>
        <w:sym w:font="Wingdings" w:char="F03A"/>
      </w:r>
      <w:r>
        <w:t xml:space="preserve"> </w:t>
      </w:r>
      <w:r w:rsidR="00992AA9" w:rsidRPr="00F801E6">
        <w:rPr>
          <w:rFonts w:ascii="Comic Sans MS" w:hAnsi="Comic Sans MS"/>
          <w:sz w:val="24"/>
        </w:rPr>
        <w:t>Exercice : Faire un algorithme.</w:t>
      </w:r>
      <w:bookmarkStart w:id="0" w:name="_GoBack"/>
      <w:bookmarkEnd w:id="0"/>
    </w:p>
    <w:p w:rsidR="00F801E6" w:rsidRDefault="006A6D4F" w:rsidP="00992AA9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fr-FR"/>
        </w:rPr>
        <w:pict>
          <v:group id="_x0000_s1049" style="position:absolute;margin-left:136.5pt;margin-top:1.45pt;width:346.85pt;height:123.55pt;z-index:251682816" coordorigin="3156,10243" coordsize="6937,2471">
            <v:shape id="_x0000_s1039" type="#_x0000_t202" style="position:absolute;left:3156;top:10243;width:6937;height:2471" o:regroupid="1">
              <v:textbox>
                <w:txbxContent>
                  <w:p w:rsidR="00D25B51" w:rsidRDefault="00D25B51" w:rsidP="00F801E6">
                    <w:pPr>
                      <w:rPr>
                        <w:rFonts w:ascii="Comic Sans MS" w:eastAsiaTheme="minorEastAsia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Lire </w:t>
                    </w: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  <w:t xml:space="preserve">Lire </w:t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w:br/>
                      </m:r>
                    </m:oMath>
                    <w:r>
                      <w:rPr>
                        <w:rFonts w:ascii="Comic Sans MS" w:eastAsiaTheme="minorEastAsia" w:hAnsi="Comic Sans MS"/>
                      </w:rPr>
                      <w:t xml:space="preserve">Lire </w:t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B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  <w:t xml:space="preserve">Lire </w:t>
                    </w:r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B</m:t>
                          </m:r>
                        </m:sub>
                      </m:sSub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</w:r>
                    <m:oMath>
                      <m:r>
                        <w:rPr>
                          <w:rFonts w:ascii="Cambria Math" w:eastAsiaTheme="minorEastAsia" w:hAnsi="Cambria Math"/>
                        </w:rPr>
                        <m:t>AB</m:t>
                      </m:r>
                    </m:oMath>
                    <w:r>
                      <w:rPr>
                        <w:rFonts w:ascii="Comic Sans MS" w:eastAsiaTheme="minorEastAsia" w:hAnsi="Comic Sans MS"/>
                      </w:rPr>
                      <w:t xml:space="preserve"> prend la valeur </w:t>
                    </w:r>
                    <m:oMath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B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A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B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A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 </m:t>
                          </m:r>
                        </m:e>
                      </m:rad>
                    </m:oMath>
                    <w:r>
                      <w:rPr>
                        <w:rFonts w:ascii="Comic Sans MS" w:eastAsiaTheme="minorEastAsia" w:hAnsi="Comic Sans MS"/>
                      </w:rPr>
                      <w:br/>
                      <w:t xml:space="preserve">Renvoyer </w:t>
                    </w:r>
                    <m:oMath>
                      <m:r>
                        <w:rPr>
                          <w:rFonts w:ascii="Cambria Math" w:eastAsiaTheme="minorEastAsia" w:hAnsi="Cambria Math"/>
                        </w:rPr>
                        <m:t>AB</m:t>
                      </m:r>
                    </m:oMath>
                  </w:p>
                  <w:p w:rsidR="00D25B51" w:rsidRPr="00EC2BDD" w:rsidRDefault="00D25B51" w:rsidP="00F801E6">
                    <w:pPr>
                      <w:rPr>
                        <w:rFonts w:ascii="Comic Sans MS" w:eastAsiaTheme="minorEastAsia" w:hAnsi="Comic Sans MS"/>
                      </w:rPr>
                    </w:pPr>
                  </w:p>
                </w:txbxContent>
              </v:textbox>
            </v:shape>
            <v:shape id="_x0000_s1044" type="#_x0000_t88" style="position:absolute;left:8159;top:11729;width:132;height:367" o:regroupid="3"/>
            <v:shape id="_x0000_s1045" type="#_x0000_t88" style="position:absolute;left:8159;top:12241;width:132;height:243" o:regroupid="3"/>
            <v:shape id="_x0000_s1046" type="#_x0000_t202" style="position:absolute;left:8436;top:11729;width:1315;height:390" o:regroupid="3">
              <v:textbox>
                <w:txbxContent>
                  <w:p w:rsidR="00D25B51" w:rsidRDefault="00D25B51" w:rsidP="00F801E6">
                    <w:r>
                      <w:t>Traitement</w:t>
                    </w:r>
                  </w:p>
                </w:txbxContent>
              </v:textbox>
            </v:shape>
            <v:shape id="_x0000_s1047" type="#_x0000_t202" style="position:absolute;left:8436;top:12241;width:1315;height:356" o:regroupid="3">
              <v:textbox>
                <w:txbxContent>
                  <w:p w:rsidR="00D25B51" w:rsidRDefault="00D25B51" w:rsidP="00F801E6">
                    <w:r>
                      <w:t>Sortie</w:t>
                    </w:r>
                  </w:p>
                </w:txbxContent>
              </v:textbox>
            </v:shape>
            <v:shape id="_x0000_s1041" type="#_x0000_t88" style="position:absolute;left:8159;top:10393;width:132;height:1170" o:regroupid="4"/>
            <v:shape id="_x0000_s1042" type="#_x0000_t202" style="position:absolute;left:8436;top:10774;width:1381;height:420" o:regroupid="4">
              <v:textbox>
                <w:txbxContent>
                  <w:p w:rsidR="00D25B51" w:rsidRDefault="00D25B51" w:rsidP="00F801E6">
                    <w:r>
                      <w:t>Entrées</w:t>
                    </w:r>
                  </w:p>
                </w:txbxContent>
              </v:textbox>
            </v:shape>
          </v:group>
        </w:pict>
      </w:r>
    </w:p>
    <w:p w:rsidR="00F801E6" w:rsidRDefault="00F801E6" w:rsidP="00992AA9">
      <w:pPr>
        <w:rPr>
          <w:rFonts w:ascii="Comic Sans MS" w:hAnsi="Comic Sans MS"/>
          <w:sz w:val="24"/>
        </w:rPr>
      </w:pPr>
    </w:p>
    <w:p w:rsidR="00F801E6" w:rsidRDefault="00F801E6" w:rsidP="00992AA9">
      <w:pPr>
        <w:rPr>
          <w:rFonts w:ascii="Comic Sans MS" w:hAnsi="Comic Sans MS"/>
          <w:sz w:val="24"/>
        </w:rPr>
      </w:pPr>
    </w:p>
    <w:p w:rsidR="00F801E6" w:rsidRDefault="00F801E6" w:rsidP="00992AA9">
      <w:pPr>
        <w:rPr>
          <w:rFonts w:ascii="Comic Sans MS" w:hAnsi="Comic Sans MS"/>
          <w:sz w:val="24"/>
        </w:rPr>
      </w:pPr>
    </w:p>
    <w:p w:rsidR="00F801E6" w:rsidRPr="00F801E6" w:rsidRDefault="00F801E6" w:rsidP="00992AA9">
      <w:pPr>
        <w:rPr>
          <w:rFonts w:ascii="Comic Sans MS" w:hAnsi="Comic Sans MS"/>
          <w:sz w:val="24"/>
        </w:rPr>
      </w:pPr>
    </w:p>
    <w:p w:rsidR="00AB3633" w:rsidRDefault="00B835FA">
      <w:pPr>
        <w:rPr>
          <w:rFonts w:ascii="Comic Sans MS" w:hAnsi="Comic Sans MS"/>
          <w:sz w:val="24"/>
        </w:rPr>
      </w:pPr>
      <w:r w:rsidRPr="00B835FA">
        <w:rPr>
          <w:sz w:val="24"/>
        </w:rPr>
        <w:sym w:font="Wingdings" w:char="F04F"/>
      </w:r>
      <w:r w:rsidRPr="00B835FA">
        <w:rPr>
          <w:sz w:val="24"/>
        </w:rPr>
        <w:t xml:space="preserve"> </w:t>
      </w:r>
      <w:r>
        <w:rPr>
          <w:sz w:val="24"/>
        </w:rPr>
        <w:t xml:space="preserve"> </w:t>
      </w:r>
      <w:r w:rsidR="0096458A" w:rsidRPr="00F801E6">
        <w:rPr>
          <w:rFonts w:ascii="Comic Sans MS" w:hAnsi="Comic Sans MS"/>
          <w:sz w:val="24"/>
        </w:rPr>
        <w:t>Exercice</w:t>
      </w:r>
      <w:r>
        <w:rPr>
          <w:rFonts w:ascii="Comic Sans MS" w:hAnsi="Comic Sans MS"/>
          <w:sz w:val="24"/>
        </w:rPr>
        <w:t>s d’applications :</w:t>
      </w:r>
      <w:r w:rsidR="0096458A" w:rsidRPr="00F801E6">
        <w:rPr>
          <w:rFonts w:ascii="Comic Sans MS" w:hAnsi="Comic Sans MS"/>
          <w:sz w:val="24"/>
        </w:rPr>
        <w:t xml:space="preserve"> 6 – 7 -</w:t>
      </w:r>
      <w:r>
        <w:rPr>
          <w:rFonts w:ascii="Comic Sans MS" w:hAnsi="Comic Sans MS"/>
          <w:sz w:val="24"/>
        </w:rPr>
        <w:t xml:space="preserve"> </w:t>
      </w:r>
      <w:r w:rsidR="0096458A" w:rsidRPr="00F801E6">
        <w:rPr>
          <w:rFonts w:ascii="Comic Sans MS" w:hAnsi="Comic Sans MS"/>
          <w:sz w:val="24"/>
        </w:rPr>
        <w:t>8 p 190</w:t>
      </w:r>
    </w:p>
    <w:p w:rsidR="00AB3633" w:rsidRDefault="00AB363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br w:type="page"/>
      </w:r>
    </w:p>
    <w:p w:rsidR="00B835FA" w:rsidRPr="00B27897" w:rsidRDefault="00B835FA" w:rsidP="00B835FA">
      <w:pPr>
        <w:pStyle w:val="Paragraphedeliste"/>
        <w:numPr>
          <w:ilvl w:val="0"/>
          <w:numId w:val="2"/>
        </w:numPr>
        <w:rPr>
          <w:rFonts w:ascii="Comic Sans MS" w:hAnsi="Comic Sans MS" w:cs="Times New Roman"/>
          <w:sz w:val="40"/>
          <w:szCs w:val="36"/>
        </w:rPr>
      </w:pPr>
      <w:r w:rsidRPr="00B27897">
        <w:rPr>
          <w:rFonts w:ascii="Comic Sans MS" w:hAnsi="Comic Sans MS" w:cs="Times New Roman"/>
          <w:sz w:val="40"/>
          <w:szCs w:val="36"/>
        </w:rPr>
        <w:lastRenderedPageBreak/>
        <w:t>Vecteurs</w:t>
      </w:r>
    </w:p>
    <w:p w:rsidR="00FA3F45" w:rsidRPr="00B27897" w:rsidRDefault="00FA3F45" w:rsidP="00FA3F45">
      <w:pPr>
        <w:pStyle w:val="Paragraphedeliste"/>
        <w:numPr>
          <w:ilvl w:val="1"/>
          <w:numId w:val="2"/>
        </w:num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 w:rsidRPr="00B27897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Translation de vecteur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color w:val="4F81BD" w:themeColor="accent1"/>
                <w:sz w:val="28"/>
                <w:szCs w:val="24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8"/>
                <w:szCs w:val="24"/>
                <w:u w:val="single"/>
              </w:rPr>
              <m:t>AB</m:t>
            </m:r>
          </m:e>
        </m:acc>
      </m:oMath>
    </w:p>
    <w:p w:rsidR="00FA3F45" w:rsidRPr="00B27897" w:rsidRDefault="00F65476" w:rsidP="00FA3F4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B27897">
        <w:rPr>
          <w:noProof/>
          <w:color w:val="00B050"/>
          <w:sz w:val="24"/>
          <w:lang w:eastAsia="fr-F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3246755</wp:posOffset>
            </wp:positionH>
            <wp:positionV relativeFrom="paragraph">
              <wp:posOffset>83820</wp:posOffset>
            </wp:positionV>
            <wp:extent cx="3582670" cy="1876425"/>
            <wp:effectExtent l="19050" t="0" r="0" b="0"/>
            <wp:wrapTight wrapText="bothSides">
              <wp:wrapPolygon edited="0">
                <wp:start x="-115" y="0"/>
                <wp:lineTo x="-115" y="21490"/>
                <wp:lineTo x="21592" y="21490"/>
                <wp:lineTo x="21592" y="0"/>
                <wp:lineTo x="-115" y="0"/>
              </wp:wrapPolygon>
            </wp:wrapTight>
            <wp:docPr id="9" name="Image 3" descr="C:\Users\Jojo\Desktop\30-01-2013 15-35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30-01-2013 15-35-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67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F45" w:rsidRPr="00B27897">
        <w:rPr>
          <w:color w:val="00B050"/>
          <w:sz w:val="24"/>
        </w:rPr>
        <w:sym w:font="Wingdings" w:char="F040"/>
      </w:r>
      <w:r w:rsidR="00FA3F45" w:rsidRPr="00B27897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="00FA3F45" w:rsidRPr="00B27897">
        <w:rPr>
          <w:rFonts w:ascii="Comic Sans MS" w:hAnsi="Comic Sans MS"/>
          <w:color w:val="00B050"/>
          <w:sz w:val="24"/>
        </w:rPr>
        <w:t> </w:t>
      </w:r>
      <w:r w:rsidR="00FA3F45" w:rsidRPr="00B27897">
        <w:rPr>
          <w:rFonts w:ascii="Comic Sans MS" w:hAnsi="Comic Sans MS"/>
          <w:sz w:val="24"/>
        </w:rPr>
        <w:t xml:space="preserve">: Soient </w:t>
      </w:r>
      <m:oMath>
        <m:r>
          <w:rPr>
            <w:rFonts w:ascii="Cambria Math" w:hAnsi="Cambria Math"/>
            <w:sz w:val="24"/>
          </w:rPr>
          <m:t>A</m:t>
        </m:r>
      </m:oMath>
      <w:r w:rsidR="00FA3F45" w:rsidRPr="00B27897">
        <w:rPr>
          <w:rFonts w:ascii="Comic Sans MS" w:eastAsiaTheme="minorEastAsia" w:hAnsi="Comic Sans MS"/>
          <w:sz w:val="24"/>
        </w:rPr>
        <w:t xml:space="preserve"> et </w:t>
      </w:r>
      <m:oMath>
        <m:r>
          <w:rPr>
            <w:rFonts w:ascii="Cambria Math" w:eastAsiaTheme="minorEastAsia" w:hAnsi="Cambria Math"/>
            <w:sz w:val="24"/>
          </w:rPr>
          <m:t>B</m:t>
        </m:r>
      </m:oMath>
      <w:r w:rsidR="00FA3F45" w:rsidRPr="00B27897">
        <w:rPr>
          <w:rFonts w:ascii="Comic Sans MS" w:eastAsiaTheme="minorEastAsia" w:hAnsi="Comic Sans MS"/>
          <w:sz w:val="24"/>
        </w:rPr>
        <w:t xml:space="preserve"> deux points du plan. À tout point </w:t>
      </w:r>
      <m:oMath>
        <m:r>
          <w:rPr>
            <w:rFonts w:ascii="Cambria Math" w:eastAsiaTheme="minorEastAsia" w:hAnsi="Cambria Math"/>
            <w:sz w:val="24"/>
          </w:rPr>
          <m:t>C</m:t>
        </m:r>
      </m:oMath>
      <w:r w:rsidR="00FA3F45" w:rsidRPr="00B27897">
        <w:rPr>
          <w:rFonts w:ascii="Comic Sans MS" w:eastAsiaTheme="minorEastAsia" w:hAnsi="Comic Sans MS"/>
          <w:sz w:val="24"/>
        </w:rPr>
        <w:t xml:space="preserve"> du plan on associe l’unique point </w:t>
      </w:r>
      <m:oMath>
        <m:r>
          <w:rPr>
            <w:rFonts w:ascii="Cambria Math" w:eastAsiaTheme="minorEastAsia" w:hAnsi="Cambria Math"/>
            <w:sz w:val="24"/>
          </w:rPr>
          <m:t>D</m:t>
        </m:r>
      </m:oMath>
      <w:r w:rsidR="00FA3F45" w:rsidRPr="00B27897">
        <w:rPr>
          <w:rFonts w:ascii="Comic Sans MS" w:eastAsiaTheme="minorEastAsia" w:hAnsi="Comic Sans MS"/>
          <w:sz w:val="24"/>
        </w:rPr>
        <w:t xml:space="preserve"> tel que </w:t>
      </w:r>
      <m:oMath>
        <m:r>
          <w:rPr>
            <w:rFonts w:ascii="Cambria Math" w:eastAsiaTheme="minorEastAsia" w:hAnsi="Cambria Math"/>
            <w:sz w:val="24"/>
          </w:rPr>
          <m:t>[AD]</m:t>
        </m:r>
      </m:oMath>
      <w:r w:rsidR="00FA3F45" w:rsidRPr="00B27897">
        <w:rPr>
          <w:rFonts w:ascii="Comic Sans MS" w:eastAsiaTheme="minorEastAsia" w:hAnsi="Comic Sans MS"/>
          <w:sz w:val="24"/>
        </w:rPr>
        <w:t xml:space="preserve"> et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BC</m:t>
            </m:r>
          </m:e>
        </m:d>
      </m:oMath>
      <w:r w:rsidR="00FA3F45" w:rsidRPr="00B27897">
        <w:rPr>
          <w:rFonts w:ascii="Comic Sans MS" w:eastAsiaTheme="minorEastAsia" w:hAnsi="Comic Sans MS"/>
          <w:sz w:val="24"/>
        </w:rPr>
        <w:t xml:space="preserve"> aient le même milieu.</w:t>
      </w:r>
    </w:p>
    <w:p w:rsidR="00FA3F45" w:rsidRPr="00B27897" w:rsidRDefault="00FA3F45" w:rsidP="00FA3F4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B27897">
        <w:rPr>
          <w:rFonts w:ascii="Comic Sans MS" w:eastAsiaTheme="minorEastAsia" w:hAnsi="Comic Sans MS"/>
          <w:sz w:val="24"/>
        </w:rPr>
        <w:t xml:space="preserve">On dit que </w:t>
      </w:r>
      <m:oMath>
        <m:r>
          <w:rPr>
            <w:rFonts w:ascii="Cambria Math" w:eastAsiaTheme="minorEastAsia" w:hAnsi="Cambria Math"/>
            <w:sz w:val="24"/>
          </w:rPr>
          <m:t>D</m:t>
        </m:r>
      </m:oMath>
      <w:r w:rsidRPr="00B27897">
        <w:rPr>
          <w:rFonts w:ascii="Comic Sans MS" w:eastAsiaTheme="minorEastAsia" w:hAnsi="Comic Sans MS"/>
          <w:sz w:val="24"/>
        </w:rPr>
        <w:t xml:space="preserve"> est l’image de </w:t>
      </w:r>
      <m:oMath>
        <m:r>
          <w:rPr>
            <w:rFonts w:ascii="Cambria Math" w:eastAsiaTheme="minorEastAsia" w:hAnsi="Cambria Math"/>
            <w:sz w:val="24"/>
          </w:rPr>
          <m:t>C</m:t>
        </m:r>
      </m:oMath>
      <w:r w:rsidRPr="00B27897">
        <w:rPr>
          <w:rFonts w:ascii="Comic Sans MS" w:eastAsiaTheme="minorEastAsia" w:hAnsi="Comic Sans MS"/>
          <w:sz w:val="24"/>
        </w:rPr>
        <w:t xml:space="preserve"> par la translation qui à </w:t>
      </w:r>
      <m:oMath>
        <m:r>
          <w:rPr>
            <w:rFonts w:ascii="Cambria Math" w:eastAsiaTheme="minorEastAsia" w:hAnsi="Cambria Math"/>
            <w:sz w:val="24"/>
          </w:rPr>
          <m:t>A</m:t>
        </m:r>
      </m:oMath>
      <w:r w:rsidRPr="00B27897">
        <w:rPr>
          <w:rFonts w:ascii="Comic Sans MS" w:eastAsiaTheme="minorEastAsia" w:hAnsi="Comic Sans MS"/>
          <w:sz w:val="24"/>
        </w:rPr>
        <w:t xml:space="preserve"> </w:t>
      </w:r>
      <w:proofErr w:type="gramStart"/>
      <w:r w:rsidRPr="00B27897">
        <w:rPr>
          <w:rFonts w:ascii="Comic Sans MS" w:eastAsiaTheme="minorEastAsia" w:hAnsi="Comic Sans MS"/>
          <w:sz w:val="24"/>
        </w:rPr>
        <w:t xml:space="preserve">associe </w:t>
      </w:r>
      <m:oMath>
        <w:proofErr w:type="gramEnd"/>
        <m:r>
          <w:rPr>
            <w:rFonts w:ascii="Cambria Math" w:eastAsiaTheme="minorEastAsia" w:hAnsi="Cambria Math"/>
            <w:sz w:val="24"/>
          </w:rPr>
          <m:t>B</m:t>
        </m:r>
      </m:oMath>
      <w:r w:rsidRPr="00B27897">
        <w:rPr>
          <w:rFonts w:ascii="Comic Sans MS" w:eastAsiaTheme="minorEastAsia" w:hAnsi="Comic Sans MS"/>
          <w:sz w:val="24"/>
        </w:rPr>
        <w:t>.</w:t>
      </w:r>
      <w:r w:rsidRPr="00B27897">
        <w:rPr>
          <w:rFonts w:ascii="Comic Sans MS" w:eastAsiaTheme="minorEastAsia" w:hAnsi="Comic Sans MS"/>
          <w:sz w:val="24"/>
        </w:rPr>
        <w:br/>
      </w:r>
      <m:oMath>
        <m:r>
          <w:rPr>
            <w:rFonts w:ascii="Cambria Math" w:eastAsiaTheme="minorEastAsia" w:hAnsi="Cambria Math"/>
            <w:sz w:val="24"/>
          </w:rPr>
          <m:t>D</m:t>
        </m:r>
      </m:oMath>
      <w:r w:rsidRPr="00B27897">
        <w:rPr>
          <w:rFonts w:ascii="Comic Sans MS" w:eastAsiaTheme="minorEastAsia" w:hAnsi="Comic Sans MS"/>
          <w:sz w:val="24"/>
        </w:rPr>
        <w:t xml:space="preserve"> </w:t>
      </w:r>
      <w:proofErr w:type="gramStart"/>
      <w:r w:rsidRPr="00B27897">
        <w:rPr>
          <w:rFonts w:ascii="Comic Sans MS" w:eastAsiaTheme="minorEastAsia" w:hAnsi="Comic Sans MS"/>
          <w:sz w:val="24"/>
        </w:rPr>
        <w:t>est</w:t>
      </w:r>
      <w:proofErr w:type="gramEnd"/>
      <w:r w:rsidRPr="00B27897">
        <w:rPr>
          <w:rFonts w:ascii="Comic Sans MS" w:eastAsiaTheme="minorEastAsia" w:hAnsi="Comic Sans MS"/>
          <w:sz w:val="24"/>
        </w:rPr>
        <w:t xml:space="preserve"> l’inique point tel que </w:t>
      </w:r>
      <m:oMath>
        <m:r>
          <w:rPr>
            <w:rFonts w:ascii="Cambria Math" w:eastAsiaTheme="minorEastAsia" w:hAnsi="Cambria Math"/>
            <w:sz w:val="24"/>
          </w:rPr>
          <m:t>ABDC</m:t>
        </m:r>
      </m:oMath>
      <w:r w:rsidRPr="00B27897">
        <w:rPr>
          <w:rFonts w:ascii="Comic Sans MS" w:eastAsiaTheme="minorEastAsia" w:hAnsi="Comic Sans MS"/>
          <w:sz w:val="24"/>
        </w:rPr>
        <w:t xml:space="preserve"> est un parallélogramme.</w:t>
      </w:r>
    </w:p>
    <w:p w:rsidR="00FA3F45" w:rsidRPr="00B27897" w:rsidRDefault="00FA3F45" w:rsidP="00FA3F45">
      <w:pPr>
        <w:rPr>
          <w:rFonts w:ascii="Comic Sans MS" w:eastAsiaTheme="minorEastAsia" w:hAnsi="Comic Sans MS"/>
          <w:sz w:val="24"/>
        </w:rPr>
      </w:pPr>
      <w:r w:rsidRPr="00B27897">
        <w:rPr>
          <w:rFonts w:ascii="Comic Sans MS" w:eastAsiaTheme="minorEastAsia" w:hAnsi="Comic Sans MS"/>
          <w:sz w:val="24"/>
        </w:rPr>
        <w:t xml:space="preserve">La translation qui à </w:t>
      </w:r>
      <m:oMath>
        <m:r>
          <w:rPr>
            <w:rFonts w:ascii="Cambria Math" w:eastAsiaTheme="minorEastAsia" w:hAnsi="Cambria Math"/>
            <w:sz w:val="24"/>
          </w:rPr>
          <m:t>A</m:t>
        </m:r>
      </m:oMath>
      <w:r w:rsidRPr="00B27897">
        <w:rPr>
          <w:rFonts w:ascii="Comic Sans MS" w:eastAsiaTheme="minorEastAsia" w:hAnsi="Comic Sans MS"/>
          <w:sz w:val="24"/>
        </w:rPr>
        <w:t xml:space="preserve"> associe </w:t>
      </w:r>
      <m:oMath>
        <m:r>
          <w:rPr>
            <w:rFonts w:ascii="Cambria Math" w:eastAsiaTheme="minorEastAsia" w:hAnsi="Cambria Math"/>
            <w:sz w:val="24"/>
          </w:rPr>
          <m:t>B</m:t>
        </m:r>
      </m:oMath>
      <w:r w:rsidRPr="00B27897">
        <w:rPr>
          <w:rFonts w:ascii="Comic Sans MS" w:eastAsiaTheme="minorEastAsia" w:hAnsi="Comic Sans MS"/>
          <w:sz w:val="24"/>
        </w:rPr>
        <w:t xml:space="preserve"> est appelé translation de </w:t>
      </w:r>
      <w:proofErr w:type="gramStart"/>
      <w:r w:rsidRPr="00B27897">
        <w:rPr>
          <w:rFonts w:ascii="Comic Sans MS" w:eastAsiaTheme="minorEastAsia" w:hAnsi="Comic Sans MS"/>
          <w:sz w:val="24"/>
        </w:rPr>
        <w:t xml:space="preserve">vecteur </w:t>
      </w:r>
      <m:oMath>
        <w:proofErr w:type="gramEnd"/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>.</w:t>
      </w:r>
    </w:p>
    <w:p w:rsidR="00D25B51" w:rsidRPr="00B27897" w:rsidRDefault="00D25B51" w:rsidP="00D25B51">
      <w:pPr>
        <w:rPr>
          <w:rFonts w:ascii="Comic Sans MS" w:eastAsiaTheme="minorEastAsia" w:hAnsi="Comic Sans MS"/>
          <w:sz w:val="24"/>
        </w:rPr>
      </w:pPr>
      <w:r w:rsidRPr="00B27897">
        <w:rPr>
          <w:rFonts w:ascii="Comic Sans MS" w:eastAsiaTheme="minorEastAsia" w:hAnsi="Comic Sans MS"/>
          <w:sz w:val="24"/>
        </w:rPr>
        <w:t xml:space="preserve">Un vecteur est </w:t>
      </w:r>
      <w:proofErr w:type="gramStart"/>
      <w:r w:rsidRPr="00B27897">
        <w:rPr>
          <w:rFonts w:ascii="Comic Sans MS" w:eastAsiaTheme="minorEastAsia" w:hAnsi="Comic Sans MS"/>
          <w:sz w:val="24"/>
        </w:rPr>
        <w:t>définie</w:t>
      </w:r>
      <w:proofErr w:type="gramEnd"/>
      <w:r w:rsidRPr="00B27897">
        <w:rPr>
          <w:rFonts w:ascii="Comic Sans MS" w:eastAsiaTheme="minorEastAsia" w:hAnsi="Comic Sans MS"/>
          <w:sz w:val="24"/>
        </w:rPr>
        <w:t xml:space="preserve"> de manière unique par une idée de déplacement : </w:t>
      </w:r>
    </w:p>
    <w:p w:rsidR="00D25B51" w:rsidRPr="00B27897" w:rsidRDefault="00D25B51" w:rsidP="00D25B51">
      <w:pPr>
        <w:pStyle w:val="Paragraphedeliste"/>
        <w:numPr>
          <w:ilvl w:val="0"/>
          <w:numId w:val="7"/>
        </w:numPr>
        <w:rPr>
          <w:rFonts w:ascii="Comic Sans MS" w:eastAsiaTheme="minorEastAsia" w:hAnsi="Comic Sans MS"/>
          <w:sz w:val="24"/>
        </w:rPr>
      </w:pPr>
      <w:r w:rsidRPr="00B27897">
        <w:rPr>
          <w:rFonts w:ascii="Comic Sans MS" w:eastAsiaTheme="minorEastAsia" w:hAnsi="Comic Sans MS"/>
          <w:sz w:val="24"/>
        </w:rPr>
        <w:t xml:space="preserve">La direction celle de la </w:t>
      </w:r>
      <w:proofErr w:type="gramStart"/>
      <w:r w:rsidRPr="00B27897">
        <w:rPr>
          <w:rFonts w:ascii="Comic Sans MS" w:eastAsiaTheme="minorEastAsia" w:hAnsi="Comic Sans MS"/>
          <w:sz w:val="24"/>
        </w:rPr>
        <w:t xml:space="preserve">droite </w:t>
      </w:r>
      <m:oMath>
        <w:proofErr w:type="gramEnd"/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d>
      </m:oMath>
      <w:r w:rsidRPr="00B27897">
        <w:rPr>
          <w:rFonts w:ascii="Comic Sans MS" w:eastAsiaTheme="minorEastAsia" w:hAnsi="Comic Sans MS"/>
          <w:sz w:val="24"/>
        </w:rPr>
        <w:t>.</w:t>
      </w:r>
    </w:p>
    <w:p w:rsidR="00D25B51" w:rsidRPr="00B27897" w:rsidRDefault="00D25B51" w:rsidP="00D25B51">
      <w:pPr>
        <w:pStyle w:val="Paragraphedeliste"/>
        <w:numPr>
          <w:ilvl w:val="0"/>
          <w:numId w:val="7"/>
        </w:numPr>
        <w:rPr>
          <w:rFonts w:ascii="Comic Sans MS" w:eastAsiaTheme="minorEastAsia" w:hAnsi="Comic Sans MS"/>
          <w:sz w:val="24"/>
        </w:rPr>
      </w:pPr>
      <w:r w:rsidRPr="00B27897">
        <w:rPr>
          <w:rFonts w:ascii="Comic Sans MS" w:eastAsiaTheme="minorEastAsia" w:hAnsi="Comic Sans MS"/>
          <w:sz w:val="24"/>
        </w:rPr>
        <w:t>Le sens de A vers B.</w:t>
      </w:r>
    </w:p>
    <w:p w:rsidR="00D25B51" w:rsidRPr="00B27897" w:rsidRDefault="00D25B51" w:rsidP="00D25B51">
      <w:pPr>
        <w:pStyle w:val="Paragraphedeliste"/>
        <w:numPr>
          <w:ilvl w:val="0"/>
          <w:numId w:val="7"/>
        </w:numPr>
        <w:rPr>
          <w:rFonts w:ascii="Comic Sans MS" w:eastAsiaTheme="minorEastAsia" w:hAnsi="Comic Sans MS"/>
          <w:sz w:val="24"/>
        </w:rPr>
      </w:pPr>
      <w:r w:rsidRPr="00B27897">
        <w:rPr>
          <w:rFonts w:ascii="Comic Sans MS" w:eastAsiaTheme="minorEastAsia" w:hAnsi="Comic Sans MS"/>
          <w:sz w:val="24"/>
        </w:rPr>
        <w:t>Et la longueur AB (appelé norme).</w:t>
      </w:r>
    </w:p>
    <w:p w:rsidR="00D25B51" w:rsidRPr="00B27897" w:rsidRDefault="00D25B51">
      <w:pPr>
        <w:rPr>
          <w:rFonts w:ascii="Comic Sans MS" w:eastAsiaTheme="minorEastAsia" w:hAnsi="Comic Sans MS"/>
          <w:sz w:val="24"/>
        </w:rPr>
      </w:pPr>
    </w:p>
    <w:p w:rsidR="00FA3F45" w:rsidRPr="00B27897" w:rsidRDefault="009F0127" w:rsidP="0091503C">
      <w:pPr>
        <w:pStyle w:val="Paragraphedeliste"/>
        <w:numPr>
          <w:ilvl w:val="1"/>
          <w:numId w:val="2"/>
        </w:num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 w:rsidRPr="00B27897">
        <w:rPr>
          <w:rFonts w:ascii="Comic Sans MS" w:hAnsi="Comic Sans MS"/>
          <w:b/>
          <w:noProof/>
          <w:color w:val="4F81BD" w:themeColor="accent1"/>
          <w:sz w:val="28"/>
          <w:szCs w:val="24"/>
          <w:u w:val="single"/>
          <w:lang w:eastAsia="fr-F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3973195</wp:posOffset>
            </wp:positionH>
            <wp:positionV relativeFrom="paragraph">
              <wp:posOffset>236855</wp:posOffset>
            </wp:positionV>
            <wp:extent cx="2976245" cy="2806065"/>
            <wp:effectExtent l="19050" t="0" r="0" b="0"/>
            <wp:wrapSquare wrapText="bothSides"/>
            <wp:docPr id="10" name="Image 4" descr="C:\Users\Jojo\Desktop\30-01-2013 15-42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30-01-2013 15-42-4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280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F45" w:rsidRPr="00B27897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Egalité de vecteur</w:t>
      </w:r>
    </w:p>
    <w:p w:rsidR="00FA3F45" w:rsidRPr="00B27897" w:rsidRDefault="00FA3F45" w:rsidP="00FA3F4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B27897">
        <w:rPr>
          <w:color w:val="00B050"/>
        </w:rPr>
        <w:sym w:font="Wingdings" w:char="F040"/>
      </w:r>
      <w:r w:rsidRPr="00B27897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B27897">
        <w:rPr>
          <w:rFonts w:ascii="Comic Sans MS" w:hAnsi="Comic Sans MS"/>
          <w:color w:val="00B050"/>
          <w:sz w:val="24"/>
        </w:rPr>
        <w:t> </w:t>
      </w:r>
      <w:r w:rsidRPr="00B27897">
        <w:rPr>
          <w:rFonts w:ascii="Comic Sans MS" w:hAnsi="Comic Sans MS"/>
          <w:sz w:val="24"/>
        </w:rPr>
        <w:t xml:space="preserve">: Les vecteurs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CD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sont égaux lorsqu’ils ont même direction, même sens et même longueur.</w:t>
      </w:r>
      <w:r w:rsidRPr="00B27897">
        <w:rPr>
          <w:rFonts w:ascii="Comic Sans MS" w:eastAsiaTheme="minorEastAsia" w:hAnsi="Comic Sans MS"/>
          <w:sz w:val="24"/>
        </w:rPr>
        <w:br/>
        <w:t xml:space="preserve">On </w:t>
      </w:r>
      <w:proofErr w:type="gramStart"/>
      <w:r w:rsidRPr="00B27897">
        <w:rPr>
          <w:rFonts w:ascii="Comic Sans MS" w:eastAsiaTheme="minorEastAsia" w:hAnsi="Comic Sans MS"/>
          <w:sz w:val="24"/>
        </w:rPr>
        <w:t xml:space="preserve">note </w:t>
      </w:r>
      <m:oMath>
        <w:proofErr w:type="gramEnd"/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acc>
        <m:r>
          <w:rPr>
            <w:rFonts w:ascii="Cambria Math" w:eastAsiaTheme="minorEastAsia" w:hAnsi="Cambria Math"/>
            <w:sz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CD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>.</w:t>
      </w:r>
    </w:p>
    <w:p w:rsidR="009F0127" w:rsidRPr="00B27897" w:rsidRDefault="00FA3F45" w:rsidP="0068428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</w:rPr>
      </w:pPr>
      <w:r w:rsidRPr="00B27897">
        <w:rPr>
          <w:b/>
          <w:color w:val="FF0000"/>
          <w:u w:val="single"/>
        </w:rPr>
        <w:sym w:font="Wingdings" w:char="F040"/>
      </w:r>
      <w:r w:rsidRPr="00B27897">
        <w:rPr>
          <w:rFonts w:ascii="Comic Sans MS" w:hAnsi="Comic Sans MS"/>
          <w:b/>
          <w:color w:val="FF0000"/>
          <w:sz w:val="24"/>
          <w:u w:val="single"/>
        </w:rPr>
        <w:t xml:space="preserve">Propriété </w:t>
      </w:r>
      <w:r w:rsidRPr="00B27897">
        <w:rPr>
          <w:rFonts w:ascii="Comic Sans MS" w:hAnsi="Comic Sans MS"/>
          <w:sz w:val="24"/>
        </w:rPr>
        <w:t xml:space="preserve">: Soient </w:t>
      </w:r>
      <m:oMath>
        <m:r>
          <w:rPr>
            <w:rFonts w:ascii="Cambria Math" w:hAnsi="Cambria Math"/>
            <w:sz w:val="24"/>
          </w:rPr>
          <m:t>A, B, C</m:t>
        </m:r>
      </m:oMath>
      <w:r w:rsidRPr="00B27897">
        <w:rPr>
          <w:rFonts w:ascii="Comic Sans MS" w:eastAsiaTheme="minorEastAsia" w:hAnsi="Comic Sans MS"/>
          <w:sz w:val="24"/>
        </w:rPr>
        <w:t xml:space="preserve"> et </w:t>
      </w:r>
      <m:oMath>
        <m:r>
          <w:rPr>
            <w:rFonts w:ascii="Cambria Math" w:eastAsiaTheme="minorEastAsia" w:hAnsi="Cambria Math"/>
            <w:sz w:val="24"/>
          </w:rPr>
          <m:t>D</m:t>
        </m:r>
      </m:oMath>
      <w:r w:rsidRPr="00B27897">
        <w:rPr>
          <w:rFonts w:ascii="Comic Sans MS" w:eastAsiaTheme="minorEastAsia" w:hAnsi="Comic Sans MS"/>
          <w:sz w:val="24"/>
        </w:rPr>
        <w:t xml:space="preserve"> quatre points distinct du plan.</w:t>
      </w:r>
      <w:r w:rsidRPr="00B27897">
        <w:rPr>
          <w:rFonts w:ascii="Comic Sans MS" w:eastAsiaTheme="minorEastAsia" w:hAnsi="Comic Sans MS"/>
          <w:sz w:val="24"/>
        </w:rPr>
        <w:br/>
        <w:t xml:space="preserve">Les vecteurs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CD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sont égaux si et seulement si </w:t>
      </w:r>
      <m:oMath>
        <m:r>
          <w:rPr>
            <w:rFonts w:ascii="Cambria Math" w:eastAsiaTheme="minorEastAsia" w:hAnsi="Cambria Math"/>
            <w:sz w:val="24"/>
          </w:rPr>
          <m:t>AB</m:t>
        </m:r>
        <m:r>
          <m:rPr>
            <m:sty m:val="bi"/>
          </m:rPr>
          <w:rPr>
            <w:rFonts w:ascii="Cambria Math" w:eastAsiaTheme="minorEastAsia" w:hAnsi="Cambria Math"/>
            <w:sz w:val="24"/>
          </w:rPr>
          <m:t>D</m:t>
        </m:r>
        <m:r>
          <w:rPr>
            <w:rFonts w:ascii="Cambria Math" w:eastAsiaTheme="minorEastAsia" w:hAnsi="Cambria Math"/>
            <w:sz w:val="24"/>
          </w:rPr>
          <m:t>C</m:t>
        </m:r>
      </m:oMath>
      <w:r w:rsidRPr="00B27897">
        <w:rPr>
          <w:rFonts w:ascii="Comic Sans MS" w:eastAsiaTheme="minorEastAsia" w:hAnsi="Comic Sans MS"/>
          <w:sz w:val="24"/>
        </w:rPr>
        <w:t xml:space="preserve"> est un parallélogramme (éventuellement aplati).</w:t>
      </w:r>
    </w:p>
    <w:p w:rsidR="00FA3F45" w:rsidRPr="00B27897" w:rsidRDefault="009F0127" w:rsidP="0068428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B27897">
        <w:rPr>
          <w:b/>
          <w:noProof/>
          <w:color w:val="FF0000"/>
          <w:u w:val="single"/>
          <w:lang w:eastAsia="fr-F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236220</wp:posOffset>
            </wp:positionV>
            <wp:extent cx="3070860" cy="914400"/>
            <wp:effectExtent l="19050" t="0" r="0" b="0"/>
            <wp:wrapSquare wrapText="bothSides"/>
            <wp:docPr id="11" name="Image 5" descr="C:\Users\Jojo\Desktop\30-01-2013 15-4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jo\Desktop\30-01-2013 15-46-06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7897">
        <w:rPr>
          <w:b/>
          <w:color w:val="FF0000"/>
          <w:u w:val="single"/>
        </w:rPr>
        <w:sym w:font="Wingdings" w:char="F040"/>
      </w:r>
      <w:r w:rsidRPr="00B27897">
        <w:rPr>
          <w:rFonts w:ascii="Comic Sans MS" w:hAnsi="Comic Sans MS"/>
          <w:b/>
          <w:color w:val="FF0000"/>
          <w:sz w:val="24"/>
          <w:u w:val="single"/>
        </w:rPr>
        <w:t xml:space="preserve">Propriété </w:t>
      </w:r>
      <w:r w:rsidRPr="00B27897">
        <w:rPr>
          <w:rFonts w:ascii="Comic Sans MS" w:hAnsi="Comic Sans MS"/>
          <w:sz w:val="24"/>
        </w:rPr>
        <w:t xml:space="preserve">: Le point </w:t>
      </w:r>
      <m:oMath>
        <m:r>
          <w:rPr>
            <w:rFonts w:ascii="Cambria Math" w:hAnsi="Cambria Math"/>
            <w:sz w:val="24"/>
          </w:rPr>
          <m:t>I</m:t>
        </m:r>
      </m:oMath>
      <w:r w:rsidRPr="00B27897">
        <w:rPr>
          <w:rFonts w:ascii="Comic Sans MS" w:eastAsiaTheme="minorEastAsia" w:hAnsi="Comic Sans MS"/>
          <w:sz w:val="24"/>
        </w:rPr>
        <w:t xml:space="preserve"> est le milieu du segment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d>
      </m:oMath>
      <w:r w:rsidRPr="00B27897">
        <w:rPr>
          <w:rFonts w:ascii="Comic Sans MS" w:eastAsiaTheme="minorEastAsia" w:hAnsi="Comic Sans MS"/>
          <w:sz w:val="24"/>
        </w:rPr>
        <w:t xml:space="preserve"> si et seulement si :</w:t>
      </w:r>
      <w:r w:rsidRPr="00B27897">
        <w:rPr>
          <w:rFonts w:ascii="Comic Sans MS" w:eastAsiaTheme="minorEastAsia" w:hAnsi="Comic Sans MS"/>
          <w:sz w:val="24"/>
        </w:rPr>
        <w:br/>
      </w: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AI</m:t>
              </m:r>
            </m:e>
          </m:acc>
          <m:r>
            <w:rPr>
              <w:rFonts w:ascii="Cambria Math" w:hAnsi="Cambria Math"/>
              <w:sz w:val="24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IB</m:t>
              </m:r>
            </m:e>
          </m:acc>
          <m:r>
            <w:rPr>
              <w:rFonts w:ascii="Cambria Math" w:hAnsi="Cambria Math"/>
              <w:sz w:val="24"/>
            </w:rPr>
            <m:t>.</m:t>
          </m:r>
        </m:oMath>
      </m:oMathPara>
    </w:p>
    <w:p w:rsidR="00F65476" w:rsidRPr="00B27897" w:rsidRDefault="00F65476" w:rsidP="00F6547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B27897">
        <w:rPr>
          <w:color w:val="00B050"/>
          <w:sz w:val="24"/>
        </w:rPr>
        <w:lastRenderedPageBreak/>
        <w:sym w:font="Wingdings" w:char="F040"/>
      </w:r>
      <w:r w:rsidRPr="00B27897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B27897">
        <w:rPr>
          <w:rFonts w:ascii="Comic Sans MS" w:hAnsi="Comic Sans MS"/>
          <w:color w:val="00B050"/>
          <w:sz w:val="24"/>
        </w:rPr>
        <w:t> </w:t>
      </w:r>
      <w:r w:rsidRPr="00B27897">
        <w:rPr>
          <w:rFonts w:ascii="Comic Sans MS" w:hAnsi="Comic Sans MS"/>
          <w:sz w:val="24"/>
        </w:rPr>
        <w:t xml:space="preserve">: Un vecteur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est nul lorsque les point </w:t>
      </w:r>
      <m:oMath>
        <m:r>
          <w:rPr>
            <w:rFonts w:ascii="Cambria Math" w:eastAsiaTheme="minorEastAsia" w:hAnsi="Cambria Math"/>
            <w:sz w:val="24"/>
          </w:rPr>
          <m:t>A</m:t>
        </m:r>
      </m:oMath>
      <w:r w:rsidRPr="00B27897">
        <w:rPr>
          <w:rFonts w:ascii="Comic Sans MS" w:eastAsiaTheme="minorEastAsia" w:hAnsi="Comic Sans MS"/>
          <w:sz w:val="24"/>
        </w:rPr>
        <w:t xml:space="preserve"> et </w:t>
      </w:r>
      <m:oMath>
        <m:r>
          <w:rPr>
            <w:rFonts w:ascii="Cambria Math" w:eastAsiaTheme="minorEastAsia" w:hAnsi="Cambria Math"/>
            <w:sz w:val="24"/>
          </w:rPr>
          <m:t>B</m:t>
        </m:r>
      </m:oMath>
      <w:r w:rsidRPr="00B27897">
        <w:rPr>
          <w:rFonts w:ascii="Comic Sans MS" w:eastAsiaTheme="minorEastAsia" w:hAnsi="Comic Sans MS"/>
          <w:sz w:val="24"/>
        </w:rPr>
        <w:t xml:space="preserve"> sont confondus.</w:t>
      </w:r>
      <w:r w:rsidRPr="00B27897">
        <w:rPr>
          <w:rFonts w:ascii="Comic Sans MS" w:eastAsiaTheme="minorEastAsia" w:hAnsi="Comic Sans MS"/>
          <w:sz w:val="24"/>
        </w:rPr>
        <w:br/>
        <w:t xml:space="preserve">On note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acc>
        <m:r>
          <w:rPr>
            <w:rFonts w:ascii="Cambria Math" w:eastAsiaTheme="minorEastAsia" w:hAnsi="Cambria Math"/>
            <w:sz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0</m:t>
            </m:r>
          </m:e>
        </m:acc>
        <m:r>
          <w:rPr>
            <w:rFonts w:ascii="Cambria Math" w:eastAsiaTheme="minorEastAsia" w:hAnsi="Cambria Math"/>
            <w:sz w:val="24"/>
          </w:rPr>
          <m:t>.</m:t>
        </m:r>
      </m:oMath>
    </w:p>
    <w:p w:rsidR="00D25B51" w:rsidRPr="00B27897" w:rsidRDefault="00D25B51" w:rsidP="00F65476">
      <w:pPr>
        <w:rPr>
          <w:rFonts w:ascii="Comic Sans MS" w:eastAsiaTheme="minorEastAsia" w:hAnsi="Comic Sans MS"/>
          <w:sz w:val="24"/>
        </w:rPr>
      </w:pPr>
    </w:p>
    <w:p w:rsidR="00FA3F45" w:rsidRPr="00B27897" w:rsidRDefault="00B27897" w:rsidP="0091503C">
      <w:pPr>
        <w:pStyle w:val="Paragraphedeliste"/>
        <w:numPr>
          <w:ilvl w:val="1"/>
          <w:numId w:val="2"/>
        </w:num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noProof/>
          <w:color w:val="4F81BD" w:themeColor="accent1"/>
          <w:sz w:val="28"/>
          <w:szCs w:val="24"/>
          <w:u w:val="single"/>
          <w:lang w:eastAsia="fr-F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214630</wp:posOffset>
            </wp:positionV>
            <wp:extent cx="2800350" cy="2209800"/>
            <wp:effectExtent l="19050" t="0" r="0" b="0"/>
            <wp:wrapSquare wrapText="bothSides"/>
            <wp:docPr id="13" name="Image 7" descr="C:\Users\Jojo\Desktop\30-01-2013 15-58-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jo\Desktop\30-01-2013 15-58-5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F45" w:rsidRPr="00B27897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Coordonnées d’un vecteur dans un repère</w:t>
      </w:r>
    </w:p>
    <w:p w:rsidR="00B27897" w:rsidRPr="00B27897" w:rsidRDefault="00B27897" w:rsidP="00B27897">
      <w:p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</w:p>
    <w:p w:rsidR="000903A4" w:rsidRPr="00B27897" w:rsidRDefault="00F65476" w:rsidP="00F6547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B27897">
        <w:rPr>
          <w:color w:val="00B050"/>
        </w:rPr>
        <w:sym w:font="Wingdings" w:char="F040"/>
      </w:r>
      <w:r w:rsidRPr="00B27897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B27897">
        <w:rPr>
          <w:rFonts w:ascii="Comic Sans MS" w:hAnsi="Comic Sans MS"/>
          <w:color w:val="00B050"/>
          <w:sz w:val="24"/>
        </w:rPr>
        <w:t> </w:t>
      </w:r>
      <w:r w:rsidRPr="00B27897">
        <w:rPr>
          <w:rFonts w:ascii="Comic Sans MS" w:hAnsi="Comic Sans MS"/>
          <w:sz w:val="24"/>
        </w:rPr>
        <w:t xml:space="preserve">: Dans un repère les coordonnées d’un vecteur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</w:t>
      </w:r>
      <w:r w:rsidR="000903A4" w:rsidRPr="00B27897">
        <w:rPr>
          <w:rFonts w:ascii="Comic Sans MS" w:eastAsiaTheme="minorEastAsia" w:hAnsi="Comic Sans MS"/>
          <w:sz w:val="24"/>
        </w:rPr>
        <w:t xml:space="preserve">sont les coordonnées du point </w:t>
      </w:r>
      <m:oMath>
        <m:r>
          <w:rPr>
            <w:rFonts w:ascii="Cambria Math" w:eastAsiaTheme="minorEastAsia" w:hAnsi="Cambria Math"/>
            <w:sz w:val="24"/>
          </w:rPr>
          <m:t>M</m:t>
        </m:r>
      </m:oMath>
      <w:r w:rsidR="000903A4" w:rsidRPr="00B27897">
        <w:rPr>
          <w:rFonts w:ascii="Comic Sans MS" w:eastAsiaTheme="minorEastAsia" w:hAnsi="Comic Sans MS"/>
          <w:sz w:val="24"/>
        </w:rPr>
        <w:t xml:space="preserve"> tel </w:t>
      </w:r>
      <w:proofErr w:type="gramStart"/>
      <w:r w:rsidR="000903A4" w:rsidRPr="00B27897">
        <w:rPr>
          <w:rFonts w:ascii="Comic Sans MS" w:eastAsiaTheme="minorEastAsia" w:hAnsi="Comic Sans MS"/>
          <w:sz w:val="24"/>
        </w:rPr>
        <w:t xml:space="preserve">que </w:t>
      </w:r>
      <m:oMath>
        <w:proofErr w:type="gramEnd"/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OM</m:t>
            </m:r>
          </m:e>
        </m:acc>
        <m:r>
          <w:rPr>
            <w:rFonts w:ascii="Cambria Math" w:eastAsiaTheme="minorEastAsia" w:hAnsi="Cambria Math"/>
            <w:sz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</m:oMath>
      <w:r w:rsidR="000903A4" w:rsidRPr="00B27897">
        <w:rPr>
          <w:rFonts w:ascii="Comic Sans MS" w:eastAsiaTheme="minorEastAsia" w:hAnsi="Comic Sans MS"/>
          <w:sz w:val="24"/>
        </w:rPr>
        <w:t xml:space="preserve">. : </w:t>
      </w:r>
    </w:p>
    <w:p w:rsidR="000903A4" w:rsidRPr="00B27897" w:rsidRDefault="000903A4" w:rsidP="000903A4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jc w:val="center"/>
        <w:rPr>
          <w:rFonts w:ascii="Comic Sans MS" w:eastAsiaTheme="minorEastAsia" w:hAnsi="Comic Sans MS"/>
          <w:sz w:val="24"/>
        </w:rPr>
      </w:pPr>
      <w:r w:rsidRPr="00B27897">
        <w:rPr>
          <w:rFonts w:ascii="Comic Sans MS" w:eastAsiaTheme="minorEastAsia" w:hAnsi="Comic Sans MS"/>
          <w:sz w:val="24"/>
        </w:rPr>
        <w:t xml:space="preserve">si </w:t>
      </w:r>
      <m:oMath>
        <m:r>
          <w:rPr>
            <w:rFonts w:ascii="Cambria Math" w:eastAsiaTheme="minorEastAsia" w:hAnsi="Cambria Math"/>
            <w:sz w:val="24"/>
          </w:rPr>
          <m:t>M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x ;y</m:t>
            </m:r>
          </m:e>
        </m:d>
      </m:oMath>
      <w:r w:rsidRPr="00B27897">
        <w:rPr>
          <w:rFonts w:ascii="Comic Sans MS" w:eastAsiaTheme="minorEastAsia" w:hAnsi="Comic Sans MS"/>
          <w:sz w:val="24"/>
        </w:rPr>
        <w:t xml:space="preserve"> on note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</w:rPr>
                  <m:t>y</m:t>
                </m:r>
              </m:e>
            </m:eqArr>
          </m:e>
        </m:d>
      </m:oMath>
      <w:r w:rsidRPr="00B27897">
        <w:rPr>
          <w:rFonts w:ascii="Comic Sans MS" w:eastAsiaTheme="minorEastAsia" w:hAnsi="Comic Sans MS"/>
          <w:sz w:val="24"/>
        </w:rPr>
        <w:t xml:space="preserve"> les coordonnées du </w:t>
      </w:r>
      <w:proofErr w:type="gramStart"/>
      <w:r w:rsidRPr="00B27897">
        <w:rPr>
          <w:rFonts w:ascii="Comic Sans MS" w:eastAsiaTheme="minorEastAsia" w:hAnsi="Comic Sans MS"/>
          <w:sz w:val="24"/>
        </w:rPr>
        <w:t xml:space="preserve">vecteur </w:t>
      </w:r>
      <m:oMath>
        <w:proofErr w:type="gramEnd"/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>.</w:t>
      </w:r>
    </w:p>
    <w:p w:rsidR="00B27897" w:rsidRDefault="00B27897">
      <w:pPr>
        <w:rPr>
          <w:rFonts w:ascii="Comic Sans MS" w:eastAsiaTheme="minorEastAsia" w:hAnsi="Comic Sans MS"/>
          <w:sz w:val="24"/>
        </w:rPr>
      </w:pPr>
    </w:p>
    <w:p w:rsidR="00B27897" w:rsidRDefault="00B27897">
      <w:pPr>
        <w:rPr>
          <w:rFonts w:ascii="Comic Sans MS" w:eastAsiaTheme="minorEastAsia" w:hAnsi="Comic Sans MS"/>
          <w:sz w:val="24"/>
        </w:rPr>
      </w:pPr>
    </w:p>
    <w:p w:rsidR="00684281" w:rsidRPr="00B27897" w:rsidRDefault="00B27897" w:rsidP="00F65476">
      <w:pPr>
        <w:rPr>
          <w:rFonts w:ascii="Comic Sans MS" w:eastAsiaTheme="minorEastAsia" w:hAnsi="Comic Sans MS"/>
          <w:sz w:val="24"/>
        </w:rPr>
      </w:pPr>
      <w:r>
        <w:rPr>
          <w:rFonts w:ascii="Comic Sans MS" w:eastAsiaTheme="minorEastAsia" w:hAnsi="Comic Sans MS"/>
          <w:noProof/>
          <w:sz w:val="24"/>
          <w:lang w:eastAsia="fr-F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35560</wp:posOffset>
            </wp:positionV>
            <wp:extent cx="4724400" cy="2152650"/>
            <wp:effectExtent l="19050" t="0" r="0" b="0"/>
            <wp:wrapSquare wrapText="bothSides"/>
            <wp:docPr id="12" name="Image 1" descr="C:\Users\Jojo\Desktop\31-01-2013 17-15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31-01-2013 17-15-0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0127" w:rsidRPr="00B27897">
        <w:rPr>
          <w:rFonts w:ascii="Comic Sans MS" w:eastAsiaTheme="minorEastAsia" w:hAnsi="Comic Sans MS"/>
          <w:sz w:val="24"/>
        </w:rPr>
        <w:t xml:space="preserve">Activité : Reproduire la figure. Déterminer les coordonnées des vecteurs :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acc>
        <m:r>
          <w:rPr>
            <w:rFonts w:ascii="Cambria Math" w:eastAsiaTheme="minorEastAsia" w:hAnsi="Cambria Math"/>
            <w:sz w:val="24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CD</m:t>
            </m:r>
          </m:e>
        </m:acc>
        <m:r>
          <w:rPr>
            <w:rFonts w:ascii="Cambria Math" w:eastAsiaTheme="minorEastAsia" w:hAnsi="Cambria Math"/>
            <w:sz w:val="24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AD</m:t>
            </m:r>
          </m:e>
        </m:acc>
        <m:r>
          <w:rPr>
            <w:rFonts w:ascii="Cambria Math" w:eastAsiaTheme="minorEastAsia" w:hAnsi="Cambria Math"/>
            <w:sz w:val="24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DB</m:t>
            </m:r>
          </m:e>
        </m:acc>
        <m:r>
          <w:rPr>
            <w:rFonts w:ascii="Cambria Math" w:eastAsiaTheme="minorEastAsia" w:hAnsi="Cambria Math"/>
            <w:sz w:val="24"/>
          </w:rPr>
          <m:t>.</m:t>
        </m:r>
      </m:oMath>
    </w:p>
    <w:p w:rsidR="00B27897" w:rsidRDefault="00B27897" w:rsidP="00F65476">
      <w:pPr>
        <w:rPr>
          <w:rFonts w:ascii="Comic Sans MS" w:eastAsiaTheme="minorEastAsia" w:hAnsi="Comic Sans MS"/>
          <w:sz w:val="24"/>
        </w:rPr>
      </w:pPr>
    </w:p>
    <w:p w:rsidR="00B27897" w:rsidRDefault="00B27897" w:rsidP="00F65476">
      <w:pPr>
        <w:rPr>
          <w:rFonts w:ascii="Comic Sans MS" w:eastAsiaTheme="minorEastAsia" w:hAnsi="Comic Sans MS"/>
          <w:sz w:val="24"/>
        </w:rPr>
      </w:pPr>
    </w:p>
    <w:p w:rsidR="00B27897" w:rsidRDefault="00B27897" w:rsidP="00F65476">
      <w:pPr>
        <w:rPr>
          <w:rFonts w:ascii="Comic Sans MS" w:eastAsiaTheme="minorEastAsia" w:hAnsi="Comic Sans MS"/>
          <w:sz w:val="24"/>
        </w:rPr>
      </w:pPr>
    </w:p>
    <w:p w:rsidR="00B27897" w:rsidRDefault="00B27897" w:rsidP="00F65476">
      <w:pPr>
        <w:rPr>
          <w:rFonts w:ascii="Comic Sans MS" w:eastAsiaTheme="minorEastAsia" w:hAnsi="Comic Sans MS"/>
          <w:sz w:val="24"/>
        </w:rPr>
      </w:pPr>
    </w:p>
    <w:p w:rsidR="00B27897" w:rsidRPr="00B27897" w:rsidRDefault="00B27897" w:rsidP="00F65476">
      <w:pPr>
        <w:rPr>
          <w:rFonts w:ascii="Comic Sans MS" w:eastAsiaTheme="minorEastAsia" w:hAnsi="Comic Sans MS"/>
          <w:sz w:val="24"/>
        </w:rPr>
      </w:pPr>
    </w:p>
    <w:p w:rsidR="009F0127" w:rsidRPr="00B27897" w:rsidRDefault="009F0127" w:rsidP="009F0127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  <w:szCs w:val="24"/>
        </w:rPr>
      </w:pPr>
      <w:r w:rsidRPr="00B27897">
        <w:rPr>
          <w:b/>
          <w:noProof/>
          <w:color w:val="FF0000"/>
          <w:u w:val="single"/>
          <w:lang w:eastAsia="fr-F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3185160</wp:posOffset>
            </wp:positionH>
            <wp:positionV relativeFrom="paragraph">
              <wp:posOffset>62865</wp:posOffset>
            </wp:positionV>
            <wp:extent cx="4001135" cy="1355725"/>
            <wp:effectExtent l="19050" t="0" r="0" b="0"/>
            <wp:wrapSquare wrapText="bothSides"/>
            <wp:docPr id="14" name="Image 8" descr="C:\Users\Jojo\Desktop\30-01-2013 16-03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ojo\Desktop\30-01-2013 16-03-5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135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03A4" w:rsidRPr="00B27897">
        <w:rPr>
          <w:b/>
          <w:color w:val="FF0000"/>
          <w:u w:val="single"/>
        </w:rPr>
        <w:sym w:font="Wingdings" w:char="F040"/>
      </w:r>
      <w:r w:rsidR="000903A4" w:rsidRPr="00B27897">
        <w:rPr>
          <w:rFonts w:ascii="Comic Sans MS" w:hAnsi="Comic Sans MS"/>
          <w:b/>
          <w:color w:val="FF0000"/>
          <w:sz w:val="24"/>
          <w:u w:val="single"/>
        </w:rPr>
        <w:t xml:space="preserve">Propriété </w:t>
      </w:r>
      <w:r w:rsidR="000903A4" w:rsidRPr="00B27897">
        <w:rPr>
          <w:rFonts w:ascii="Comic Sans MS" w:hAnsi="Comic Sans MS"/>
          <w:sz w:val="24"/>
        </w:rPr>
        <w:t xml:space="preserve">: Dans un repère, soient deux points </w:t>
      </w:r>
      <m:oMath>
        <m:r>
          <w:rPr>
            <w:rFonts w:ascii="Cambria Math" w:hAnsi="Cambria Math"/>
            <w:sz w:val="24"/>
          </w:rPr>
          <m:t>A</m:t>
        </m:r>
      </m:oMath>
      <w:r w:rsidR="000903A4" w:rsidRPr="00B27897">
        <w:rPr>
          <w:rFonts w:ascii="Comic Sans MS" w:eastAsiaTheme="minorEastAsia" w:hAnsi="Comic Sans MS"/>
          <w:sz w:val="24"/>
        </w:rPr>
        <w:t xml:space="preserve"> et </w:t>
      </w:r>
      <m:oMath>
        <m:r>
          <w:rPr>
            <w:rFonts w:ascii="Cambria Math" w:eastAsiaTheme="minorEastAsia" w:hAnsi="Cambria Math"/>
            <w:sz w:val="24"/>
          </w:rPr>
          <m:t>B</m:t>
        </m:r>
      </m:oMath>
      <w:r w:rsidR="000903A4" w:rsidRPr="00B27897">
        <w:rPr>
          <w:rFonts w:ascii="Comic Sans MS" w:eastAsiaTheme="minorEastAsia" w:hAnsi="Comic Sans MS"/>
          <w:sz w:val="24"/>
        </w:rPr>
        <w:t xml:space="preserve"> de coordonnées </w:t>
      </w:r>
      <m:oMath>
        <m:r>
          <w:rPr>
            <w:rFonts w:ascii="Cambria Math" w:eastAsiaTheme="minorEastAsia" w:hAnsi="Cambria Math"/>
            <w:sz w:val="24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sz w:val="24"/>
              </w:rPr>
              <m:t xml:space="preserve"> 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sub>
            </m:sSub>
          </m:e>
        </m:d>
      </m:oMath>
      <w:r w:rsidR="000903A4" w:rsidRPr="00B27897">
        <w:rPr>
          <w:rFonts w:ascii="Comic Sans MS" w:eastAsiaTheme="minorEastAsia" w:hAnsi="Comic Sans MS"/>
          <w:sz w:val="24"/>
        </w:rPr>
        <w:t xml:space="preserve"> </w:t>
      </w:r>
      <w:proofErr w:type="gramStart"/>
      <w:r w:rsidR="000903A4" w:rsidRPr="00B27897">
        <w:rPr>
          <w:rFonts w:ascii="Comic Sans MS" w:eastAsiaTheme="minorEastAsia" w:hAnsi="Comic Sans MS"/>
          <w:sz w:val="24"/>
        </w:rPr>
        <w:t xml:space="preserve">et </w:t>
      </w:r>
      <m:oMath>
        <w:proofErr w:type="gramEnd"/>
        <m:r>
          <w:rPr>
            <w:rFonts w:ascii="Cambria Math" w:eastAsiaTheme="minorEastAsia" w:hAnsi="Cambria Math"/>
            <w:sz w:val="24"/>
          </w:rPr>
          <m:t>B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B</m:t>
                </m:r>
              </m:sub>
            </m:sSub>
            <m:r>
              <w:rPr>
                <w:rFonts w:ascii="Cambria Math" w:eastAsiaTheme="minorEastAsia" w:hAnsi="Cambria Math"/>
                <w:sz w:val="24"/>
              </w:rPr>
              <m:t xml:space="preserve"> 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B</m:t>
                </m:r>
              </m:sub>
            </m:sSub>
          </m:e>
        </m:d>
      </m:oMath>
      <w:r w:rsidR="000903A4" w:rsidRPr="00B27897">
        <w:rPr>
          <w:rFonts w:ascii="Comic Sans MS" w:eastAsiaTheme="minorEastAsia" w:hAnsi="Comic Sans MS"/>
          <w:sz w:val="24"/>
        </w:rPr>
        <w:t xml:space="preserve">, le vecteur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acc>
      </m:oMath>
      <w:r w:rsidR="000903A4" w:rsidRPr="00B27897">
        <w:rPr>
          <w:rFonts w:ascii="Comic Sans MS" w:eastAsiaTheme="minorEastAsia" w:hAnsi="Comic Sans MS"/>
          <w:sz w:val="24"/>
        </w:rPr>
        <w:t xml:space="preserve"> a pour coordonnées : </w:t>
      </w:r>
      <w:r w:rsidR="000903A4" w:rsidRPr="00B27897">
        <w:rPr>
          <w:rFonts w:ascii="Cambria Math" w:eastAsiaTheme="minorEastAsia" w:hAnsi="Cambria Math"/>
          <w:sz w:val="24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AB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B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A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B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A</m:t>
                      </m:r>
                    </m:sub>
                  </m:sSub>
                </m:e>
              </m:eqArr>
            </m:e>
          </m:d>
          <m:r>
            <w:rPr>
              <w:rFonts w:ascii="Cambria Math" w:eastAsiaTheme="minorEastAsia" w:hAnsi="Cambria Math"/>
              <w:sz w:val="24"/>
            </w:rPr>
            <m:t>.</m:t>
          </m:r>
        </m:oMath>
      </m:oMathPara>
    </w:p>
    <w:p w:rsidR="00C948B8" w:rsidRPr="00B27897" w:rsidRDefault="00C948B8" w:rsidP="00C948B8">
      <w:p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 w:rsidRPr="00B27897">
        <w:rPr>
          <w:rFonts w:ascii="Comic Sans MS" w:hAnsi="Comic Sans MS"/>
          <w:sz w:val="24"/>
        </w:rPr>
        <w:lastRenderedPageBreak/>
        <w:sym w:font="Wingdings" w:char="F03A"/>
      </w:r>
      <w:r w:rsidRPr="00B27897">
        <w:rPr>
          <w:rFonts w:ascii="Comic Sans MS" w:hAnsi="Comic Sans MS"/>
          <w:sz w:val="24"/>
        </w:rPr>
        <w:t xml:space="preserve"> Exercice : faire un algorithme qui pour deux points donnés renvoie les coordonnées du vecteur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</w:p>
    <w:p w:rsidR="00F65476" w:rsidRPr="00B27897" w:rsidRDefault="00F65476" w:rsidP="0091503C">
      <w:pPr>
        <w:pStyle w:val="Paragraphedeliste"/>
        <w:numPr>
          <w:ilvl w:val="1"/>
          <w:numId w:val="2"/>
        </w:num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 w:rsidRPr="00B27897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Somme de deux vecteurs</w:t>
      </w:r>
    </w:p>
    <w:p w:rsidR="009F0127" w:rsidRPr="00B27897" w:rsidRDefault="00B27897" w:rsidP="009F0127">
      <w:pPr>
        <w:rPr>
          <w:rFonts w:ascii="Comic Sans MS" w:hAnsi="Comic Sans MS"/>
          <w:sz w:val="24"/>
        </w:rPr>
      </w:pPr>
      <w:r>
        <w:rPr>
          <w:noProof/>
          <w:sz w:val="24"/>
          <w:lang w:eastAsia="fr-F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429895</wp:posOffset>
            </wp:positionV>
            <wp:extent cx="2581910" cy="1771650"/>
            <wp:effectExtent l="19050" t="0" r="8890" b="0"/>
            <wp:wrapSquare wrapText="bothSides"/>
            <wp:docPr id="16" name="Image 1" descr="C:\Users\Jojo\Desktop\v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vec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91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0127" w:rsidRPr="00B27897">
        <w:rPr>
          <w:sz w:val="24"/>
        </w:rPr>
        <w:sym w:font="Wingdings" w:char="F04F"/>
      </w:r>
      <w:r w:rsidR="009F0127" w:rsidRPr="00B27897">
        <w:rPr>
          <w:sz w:val="24"/>
        </w:rPr>
        <w:t xml:space="preserve"> </w:t>
      </w:r>
      <w:r w:rsidR="009F0127" w:rsidRPr="00B27897">
        <w:rPr>
          <w:rFonts w:ascii="Comic Sans MS" w:hAnsi="Comic Sans MS"/>
          <w:sz w:val="24"/>
        </w:rPr>
        <w:t xml:space="preserve">Activité : </w:t>
      </w:r>
      <w:r w:rsidR="009F0127" w:rsidRPr="00B27897">
        <w:rPr>
          <w:rFonts w:ascii="Comic Sans MS" w:hAnsi="Comic Sans MS"/>
          <w:sz w:val="24"/>
        </w:rPr>
        <w:br/>
        <w:t xml:space="preserve">1. Soient deux vecteurs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</m:oMath>
      <w:r w:rsidR="009F0127" w:rsidRPr="00B27897">
        <w:rPr>
          <w:rFonts w:ascii="Comic Sans MS" w:eastAsiaTheme="minorEastAsia" w:hAnsi="Comic Sans MS"/>
          <w:sz w:val="24"/>
        </w:rPr>
        <w:t xml:space="preserve"> </w:t>
      </w:r>
      <w:proofErr w:type="gramStart"/>
      <w:r w:rsidR="009F0127" w:rsidRPr="00B27897">
        <w:rPr>
          <w:rFonts w:ascii="Comic Sans MS" w:eastAsiaTheme="minorEastAsia" w:hAnsi="Comic Sans MS"/>
          <w:sz w:val="24"/>
        </w:rPr>
        <w:t xml:space="preserve">et </w:t>
      </w:r>
      <m:oMath>
        <w:proofErr w:type="gramEnd"/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</m:acc>
      </m:oMath>
      <w:r w:rsidR="009F0127" w:rsidRPr="00B27897">
        <w:rPr>
          <w:rFonts w:ascii="Comic Sans MS" w:eastAsiaTheme="minorEastAsia" w:hAnsi="Comic Sans MS"/>
          <w:sz w:val="24"/>
        </w:rPr>
        <w:t>.</w:t>
      </w:r>
      <w:r w:rsidR="009F0127" w:rsidRPr="00B27897">
        <w:rPr>
          <w:rFonts w:ascii="Comic Sans MS" w:eastAsiaTheme="minorEastAsia" w:hAnsi="Comic Sans MS"/>
          <w:sz w:val="24"/>
        </w:rPr>
        <w:br/>
      </w:r>
      <w:r w:rsidR="009F0127" w:rsidRPr="00B27897">
        <w:rPr>
          <w:rFonts w:ascii="Comic Sans MS" w:hAnsi="Comic Sans MS"/>
          <w:sz w:val="24"/>
        </w:rPr>
        <w:t xml:space="preserve">Reproduire la figure et tracer les vecteurs suivants : </w:t>
      </w:r>
    </w:p>
    <w:p w:rsidR="009F0127" w:rsidRPr="00B27897" w:rsidRDefault="007C3077" w:rsidP="009F0127">
      <w:pPr>
        <w:pStyle w:val="Paragraphedeliste"/>
        <w:numPr>
          <w:ilvl w:val="3"/>
          <w:numId w:val="2"/>
        </w:numPr>
        <w:rPr>
          <w:sz w:val="24"/>
        </w:rPr>
      </w:pPr>
      <m:oMath>
        <m:r>
          <w:rPr>
            <w:rFonts w:ascii="Cambria Math" w:hAnsi="Cambria Math"/>
            <w:sz w:val="24"/>
          </w:rPr>
          <m:t xml:space="preserve">                   –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</m:oMath>
    </w:p>
    <w:p w:rsidR="009F0127" w:rsidRPr="00B27897" w:rsidRDefault="007C3077" w:rsidP="009F0127">
      <w:pPr>
        <w:pStyle w:val="Paragraphedeliste"/>
        <w:numPr>
          <w:ilvl w:val="3"/>
          <w:numId w:val="2"/>
        </w:numPr>
        <w:rPr>
          <w:sz w:val="24"/>
        </w:rPr>
      </w:pPr>
      <m:oMath>
        <m:r>
          <w:rPr>
            <w:rFonts w:ascii="Cambria Math" w:hAnsi="Cambria Math"/>
            <w:sz w:val="24"/>
          </w:rPr>
          <m:t xml:space="preserve">                   2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v</m:t>
            </m:r>
          </m:e>
        </m:acc>
      </m:oMath>
    </w:p>
    <w:p w:rsidR="009F0127" w:rsidRPr="00B27897" w:rsidRDefault="00B27897" w:rsidP="009F0127">
      <w:pPr>
        <w:pStyle w:val="Paragraphedeliste"/>
        <w:numPr>
          <w:ilvl w:val="3"/>
          <w:numId w:val="2"/>
        </w:numPr>
      </w:pPr>
      <w:r>
        <w:rPr>
          <w:noProof/>
          <w:sz w:val="24"/>
          <w:lang w:eastAsia="fr-F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-2709545</wp:posOffset>
            </wp:positionH>
            <wp:positionV relativeFrom="paragraph">
              <wp:posOffset>522605</wp:posOffset>
            </wp:positionV>
            <wp:extent cx="3257550" cy="2609850"/>
            <wp:effectExtent l="19050" t="0" r="0" b="0"/>
            <wp:wrapSquare wrapText="bothSides"/>
            <wp:docPr id="17" name="Image 2" descr="C:\Users\Jojo\Desktop\30-01-2013 10-34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30-01-2013 10-34-37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  <w:sz w:val="24"/>
          </w:rPr>
          <m:t xml:space="preserve">               3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  <m:r>
          <w:rPr>
            <w:rFonts w:ascii="Cambria Math" w:hAnsi="Cambria Math"/>
            <w:sz w:val="24"/>
          </w:rPr>
          <m:t>-2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v</m:t>
            </m:r>
          </m:e>
        </m:acc>
        <m:r>
          <w:rPr>
            <w:rFonts w:ascii="Cambria Math" w:hAnsi="Cambria Math"/>
            <w:sz w:val="24"/>
          </w:rPr>
          <m:t>.</m:t>
        </m:r>
      </m:oMath>
      <w:r w:rsidR="009F0127" w:rsidRPr="00B27897">
        <w:rPr>
          <w:rFonts w:eastAsiaTheme="minorEastAsia"/>
          <w:noProof/>
        </w:rPr>
        <w:br/>
      </w:r>
    </w:p>
    <w:p w:rsidR="009F0127" w:rsidRPr="00B27897" w:rsidRDefault="009F0127" w:rsidP="009F0127">
      <w:pPr>
        <w:rPr>
          <w:rFonts w:ascii="Comic Sans MS" w:eastAsiaTheme="minorEastAsia" w:hAnsi="Comic Sans MS"/>
          <w:sz w:val="24"/>
        </w:rPr>
      </w:pPr>
      <w:r w:rsidRPr="00B27897">
        <w:rPr>
          <w:rFonts w:ascii="Comic Sans MS" w:hAnsi="Comic Sans MS"/>
          <w:sz w:val="24"/>
        </w:rPr>
        <w:t xml:space="preserve">2. Soient trois points </w:t>
      </w:r>
      <m:oMath>
        <m:r>
          <w:rPr>
            <w:rFonts w:ascii="Cambria Math" w:hAnsi="Cambria Math"/>
            <w:sz w:val="24"/>
          </w:rPr>
          <m:t>A, B</m:t>
        </m:r>
      </m:oMath>
      <w:r w:rsidRPr="00B27897">
        <w:rPr>
          <w:rFonts w:ascii="Comic Sans MS" w:eastAsiaTheme="minorEastAsia" w:hAnsi="Comic Sans MS"/>
          <w:sz w:val="24"/>
        </w:rPr>
        <w:t xml:space="preserve"> </w:t>
      </w:r>
      <w:proofErr w:type="gramStart"/>
      <w:r w:rsidRPr="00B27897">
        <w:rPr>
          <w:rFonts w:ascii="Comic Sans MS" w:eastAsiaTheme="minorEastAsia" w:hAnsi="Comic Sans MS"/>
          <w:sz w:val="24"/>
        </w:rPr>
        <w:t xml:space="preserve">et </w:t>
      </w:r>
      <m:oMath>
        <w:proofErr w:type="gramEnd"/>
        <m:r>
          <w:rPr>
            <w:rFonts w:ascii="Cambria Math" w:eastAsiaTheme="minorEastAsia" w:hAnsi="Cambria Math"/>
            <w:sz w:val="24"/>
          </w:rPr>
          <m:t>C</m:t>
        </m:r>
      </m:oMath>
      <w:r w:rsidRPr="00B27897">
        <w:rPr>
          <w:rFonts w:ascii="Comic Sans MS" w:eastAsiaTheme="minorEastAsia" w:hAnsi="Comic Sans MS"/>
          <w:sz w:val="24"/>
        </w:rPr>
        <w:t xml:space="preserve">. Reproduire la figure suivante et </w:t>
      </w:r>
      <w:r w:rsidRPr="00B27897">
        <w:rPr>
          <w:rFonts w:ascii="Comic Sans MS" w:hAnsi="Comic Sans MS"/>
          <w:sz w:val="24"/>
        </w:rPr>
        <w:t>tracer le vecteur suivant :</w:t>
      </w:r>
      <w:r w:rsidRPr="00B27897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2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BC</m:t>
              </m:r>
            </m:e>
          </m:acc>
          <m:r>
            <w:rPr>
              <w:rFonts w:ascii="Cambria Math" w:hAnsi="Cambria Math"/>
              <w:sz w:val="24"/>
            </w:rPr>
            <m:t>-3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AC</m:t>
              </m:r>
            </m:e>
          </m:acc>
          <m:r>
            <w:rPr>
              <w:rFonts w:ascii="Cambria Math" w:hAnsi="Cambria Math"/>
              <w:sz w:val="24"/>
            </w:rPr>
            <m:t xml:space="preserve">. </m:t>
          </m:r>
        </m:oMath>
      </m:oMathPara>
    </w:p>
    <w:p w:rsidR="00C948B8" w:rsidRDefault="009F0127" w:rsidP="009F0127">
      <w:pPr>
        <w:rPr>
          <w:rFonts w:ascii="Comic Sans MS" w:eastAsiaTheme="minorEastAsia" w:hAnsi="Comic Sans MS"/>
          <w:sz w:val="24"/>
        </w:rPr>
      </w:pPr>
      <w:r w:rsidRPr="00B27897">
        <w:rPr>
          <w:rFonts w:ascii="Comic Sans MS" w:eastAsiaTheme="minorEastAsia" w:hAnsi="Comic Sans MS"/>
          <w:sz w:val="24"/>
        </w:rPr>
        <w:t xml:space="preserve">3. Sur un second graphique tracer le point </w:t>
      </w:r>
      <m:oMath>
        <m:r>
          <w:rPr>
            <w:rFonts w:ascii="Cambria Math" w:eastAsiaTheme="minorEastAsia" w:hAnsi="Cambria Math"/>
            <w:sz w:val="24"/>
          </w:rPr>
          <m:t>M</m:t>
        </m:r>
      </m:oMath>
      <w:r w:rsidRPr="00B27897">
        <w:rPr>
          <w:rFonts w:ascii="Comic Sans MS" w:eastAsiaTheme="minorEastAsia" w:hAnsi="Comic Sans MS"/>
          <w:sz w:val="24"/>
        </w:rPr>
        <w:t xml:space="preserve"> définie par : </w:t>
      </w:r>
      <w:r w:rsidRPr="00B27897">
        <w:rPr>
          <w:rFonts w:ascii="Comic Sans MS" w:eastAsiaTheme="minorEastAsia" w:hAnsi="Comic Sans MS"/>
          <w:sz w:val="24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AM</m:t>
              </m:r>
            </m:e>
          </m:acc>
          <m:r>
            <w:rPr>
              <w:rFonts w:ascii="Cambria Math" w:eastAsiaTheme="minorEastAsia" w:hAnsi="Cambria Math"/>
              <w:sz w:val="24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AB</m:t>
              </m:r>
            </m:e>
          </m:acc>
          <m:r>
            <w:rPr>
              <w:rFonts w:ascii="Cambria Math" w:eastAsiaTheme="minorEastAsia" w:hAnsi="Cambria Math"/>
              <w:sz w:val="24"/>
            </w:rPr>
            <m:t>+2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AC</m:t>
              </m:r>
            </m:e>
          </m:acc>
          <m:r>
            <w:rPr>
              <w:rFonts w:ascii="Cambria Math" w:eastAsiaTheme="minorEastAsia" w:hAnsi="Cambria Math"/>
              <w:sz w:val="24"/>
            </w:rPr>
            <m:t>.</m:t>
          </m:r>
        </m:oMath>
      </m:oMathPara>
    </w:p>
    <w:p w:rsidR="00B27897" w:rsidRDefault="00B27897" w:rsidP="009F0127">
      <w:pPr>
        <w:rPr>
          <w:rFonts w:ascii="Comic Sans MS" w:eastAsiaTheme="minorEastAsia" w:hAnsi="Comic Sans MS"/>
          <w:sz w:val="24"/>
        </w:rPr>
      </w:pPr>
    </w:p>
    <w:p w:rsidR="00B27897" w:rsidRPr="00B27897" w:rsidRDefault="00B27897" w:rsidP="009F0127">
      <w:pPr>
        <w:rPr>
          <w:rFonts w:ascii="Comic Sans MS" w:eastAsiaTheme="minorEastAsia" w:hAnsi="Comic Sans MS"/>
          <w:sz w:val="24"/>
        </w:rPr>
      </w:pPr>
    </w:p>
    <w:p w:rsidR="00C948B8" w:rsidRPr="00B27897" w:rsidRDefault="00B27897">
      <w:pPr>
        <w:rPr>
          <w:rFonts w:ascii="Comic Sans MS" w:eastAsiaTheme="minorEastAsia" w:hAnsi="Comic Sans MS"/>
          <w:sz w:val="24"/>
        </w:rPr>
      </w:pPr>
      <w:r>
        <w:rPr>
          <w:rFonts w:ascii="Comic Sans MS" w:eastAsiaTheme="minorEastAsia" w:hAnsi="Comic Sans MS"/>
          <w:noProof/>
          <w:sz w:val="24"/>
          <w:lang w:eastAsia="fr-F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3354070</wp:posOffset>
            </wp:positionH>
            <wp:positionV relativeFrom="paragraph">
              <wp:posOffset>126365</wp:posOffset>
            </wp:positionV>
            <wp:extent cx="3347720" cy="1657350"/>
            <wp:effectExtent l="19050" t="0" r="5080" b="0"/>
            <wp:wrapSquare wrapText="bothSides"/>
            <wp:docPr id="20" name="Image 3" descr="C:\Users\Jojo\Desktop\31-01-2013 20-07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31-01-2013 20-07-53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F00" w:rsidRPr="00B27897" w:rsidRDefault="00B03F00" w:rsidP="00B03F00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  <w:szCs w:val="24"/>
        </w:rPr>
      </w:pPr>
      <w:r w:rsidRPr="00B27897">
        <w:rPr>
          <w:b/>
          <w:color w:val="FF0000"/>
          <w:u w:val="single"/>
        </w:rPr>
        <w:sym w:font="Wingdings" w:char="F040"/>
      </w:r>
      <w:r w:rsidRPr="00B27897">
        <w:rPr>
          <w:rFonts w:ascii="Comic Sans MS" w:hAnsi="Comic Sans MS"/>
          <w:b/>
          <w:color w:val="FF0000"/>
          <w:sz w:val="24"/>
          <w:u w:val="single"/>
        </w:rPr>
        <w:t>Propriété définition</w:t>
      </w:r>
      <w:r w:rsidRPr="00B27897">
        <w:rPr>
          <w:rFonts w:ascii="Comic Sans MS" w:hAnsi="Comic Sans MS"/>
          <w:sz w:val="24"/>
        </w:rPr>
        <w:t xml:space="preserve">: En enchaînant la translation de vecteur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et celle de vecteur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on obtient </w:t>
      </w:r>
      <w:proofErr w:type="gramStart"/>
      <w:r w:rsidRPr="00B27897">
        <w:rPr>
          <w:rFonts w:ascii="Comic Sans MS" w:eastAsiaTheme="minorEastAsia" w:hAnsi="Comic Sans MS"/>
          <w:sz w:val="24"/>
        </w:rPr>
        <w:t>un</w:t>
      </w:r>
      <w:proofErr w:type="gramEnd"/>
      <w:r w:rsidRPr="00B27897">
        <w:rPr>
          <w:rFonts w:ascii="Comic Sans MS" w:eastAsiaTheme="minorEastAsia" w:hAnsi="Comic Sans MS"/>
          <w:sz w:val="24"/>
        </w:rPr>
        <w:t xml:space="preserve"> nouvelle translation de vecteur la somme de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et de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et noté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  <m:r>
          <w:rPr>
            <w:rFonts w:ascii="Cambria Math" w:eastAsiaTheme="minorEastAsia" w:hAnsi="Cambria Math"/>
            <w:sz w:val="24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</m:acc>
        <m:r>
          <w:rPr>
            <w:rFonts w:ascii="Cambria Math" w:eastAsiaTheme="minorEastAsia" w:hAnsi="Cambria Math"/>
            <w:sz w:val="24"/>
          </w:rPr>
          <m:t>.</m:t>
        </m:r>
      </m:oMath>
    </w:p>
    <w:p w:rsidR="009F0127" w:rsidRPr="00B27897" w:rsidRDefault="009F0127" w:rsidP="009F0127">
      <w:pPr>
        <w:rPr>
          <w:rFonts w:ascii="Comic Sans MS" w:eastAsiaTheme="minorEastAsia" w:hAnsi="Comic Sans MS"/>
          <w:sz w:val="24"/>
        </w:rPr>
      </w:pPr>
    </w:p>
    <w:p w:rsidR="00B03F00" w:rsidRPr="00B27897" w:rsidRDefault="00B03F00" w:rsidP="00B03F00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</w:rPr>
      </w:pPr>
      <w:r w:rsidRPr="00B27897">
        <w:rPr>
          <w:b/>
          <w:color w:val="FF0000"/>
          <w:u w:val="single"/>
        </w:rPr>
        <w:sym w:font="Wingdings" w:char="F040"/>
      </w:r>
      <w:r w:rsidRPr="00B27897">
        <w:rPr>
          <w:rFonts w:ascii="Comic Sans MS" w:hAnsi="Comic Sans MS"/>
          <w:b/>
          <w:color w:val="FF0000"/>
          <w:sz w:val="24"/>
          <w:u w:val="single"/>
        </w:rPr>
        <w:t xml:space="preserve">Relation de Chasles </w:t>
      </w:r>
      <w:r w:rsidRPr="00B27897">
        <w:rPr>
          <w:rFonts w:ascii="Comic Sans MS" w:hAnsi="Comic Sans MS"/>
          <w:sz w:val="24"/>
        </w:rPr>
        <w:t xml:space="preserve">: Pour </w:t>
      </w:r>
      <w:proofErr w:type="gramStart"/>
      <w:r w:rsidRPr="00B27897">
        <w:rPr>
          <w:rFonts w:ascii="Comic Sans MS" w:hAnsi="Comic Sans MS"/>
          <w:sz w:val="24"/>
        </w:rPr>
        <w:t>tout points</w:t>
      </w:r>
      <w:proofErr w:type="gramEnd"/>
      <w:r w:rsidRPr="00B27897">
        <w:rPr>
          <w:rFonts w:ascii="Comic Sans MS" w:hAnsi="Comic Sans MS"/>
          <w:sz w:val="24"/>
        </w:rPr>
        <w:t xml:space="preserve"> du plan </w:t>
      </w:r>
      <m:oMath>
        <m:r>
          <w:rPr>
            <w:rFonts w:ascii="Cambria Math" w:hAnsi="Cambria Math"/>
            <w:sz w:val="24"/>
          </w:rPr>
          <m:t>A, B, C</m:t>
        </m:r>
      </m:oMath>
      <w:r w:rsidRPr="00B27897">
        <w:rPr>
          <w:rFonts w:ascii="Comic Sans MS" w:eastAsiaTheme="minorEastAsia" w:hAnsi="Comic Sans MS"/>
          <w:sz w:val="24"/>
        </w:rPr>
        <w:t xml:space="preserve"> : </w:t>
      </w:r>
      <w:r w:rsidRPr="00B27897">
        <w:rPr>
          <w:rFonts w:ascii="Comic Sans MS" w:eastAsiaTheme="minorEastAsia" w:hAnsi="Comic Sans MS"/>
          <w:sz w:val="24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AB</m:t>
              </m:r>
            </m:e>
          </m:acc>
          <m:r>
            <w:rPr>
              <w:rFonts w:ascii="Cambria Math" w:eastAsiaTheme="minorEastAsia" w:hAnsi="Cambria Math"/>
              <w:sz w:val="24"/>
            </w:rPr>
            <m:t>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BC</m:t>
              </m:r>
            </m:e>
          </m:acc>
          <m:r>
            <w:rPr>
              <w:rFonts w:ascii="Cambria Math" w:eastAsiaTheme="minorEastAsia" w:hAnsi="Cambria Math"/>
              <w:sz w:val="24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AC</m:t>
              </m:r>
            </m:e>
          </m:acc>
          <m:r>
            <w:rPr>
              <w:rFonts w:ascii="Cambria Math" w:eastAsiaTheme="minorEastAsia" w:hAnsi="Cambria Math"/>
              <w:sz w:val="24"/>
            </w:rPr>
            <m:t>.</m:t>
          </m:r>
        </m:oMath>
      </m:oMathPara>
    </w:p>
    <w:p w:rsidR="00B03F00" w:rsidRDefault="00B03F00" w:rsidP="009F0127">
      <w:pPr>
        <w:rPr>
          <w:rFonts w:ascii="Comic Sans MS" w:eastAsiaTheme="minorEastAsia" w:hAnsi="Comic Sans MS"/>
          <w:sz w:val="24"/>
        </w:rPr>
      </w:pPr>
    </w:p>
    <w:p w:rsidR="00B27897" w:rsidRPr="00B27897" w:rsidRDefault="00B27897" w:rsidP="009F0127">
      <w:pPr>
        <w:rPr>
          <w:rFonts w:ascii="Comic Sans MS" w:eastAsiaTheme="minorEastAsia" w:hAnsi="Comic Sans MS"/>
          <w:sz w:val="24"/>
        </w:rPr>
      </w:pPr>
    </w:p>
    <w:p w:rsidR="00B03F00" w:rsidRPr="00B27897" w:rsidRDefault="00B03F00" w:rsidP="00237075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</w:rPr>
      </w:pPr>
      <w:r w:rsidRPr="00B27897">
        <w:rPr>
          <w:b/>
          <w:color w:val="FF0000"/>
          <w:u w:val="single"/>
        </w:rPr>
        <w:lastRenderedPageBreak/>
        <w:sym w:font="Wingdings" w:char="F040"/>
      </w:r>
      <w:r w:rsidRPr="00B27897">
        <w:rPr>
          <w:rFonts w:ascii="Comic Sans MS" w:hAnsi="Comic Sans MS"/>
          <w:b/>
          <w:color w:val="FF0000"/>
          <w:sz w:val="24"/>
          <w:u w:val="single"/>
        </w:rPr>
        <w:t xml:space="preserve">Propriété </w:t>
      </w:r>
      <w:r w:rsidRPr="00B27897">
        <w:rPr>
          <w:rFonts w:ascii="Comic Sans MS" w:hAnsi="Comic Sans MS"/>
          <w:sz w:val="24"/>
        </w:rPr>
        <w:t xml:space="preserve">: Dans un repère du plan, si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e>
                <m:r>
                  <w:rPr>
                    <w:rFonts w:ascii="Cambria Math" w:hAnsi="Cambria Math"/>
                    <w:sz w:val="24"/>
                  </w:rPr>
                  <m:t>y</m:t>
                </m:r>
              </m:e>
            </m:eqArr>
          </m:e>
        </m:d>
      </m:oMath>
      <w:r w:rsidRPr="00B27897"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'</m:t>
                    </m:r>
                  </m:sup>
                </m:sSup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'</m:t>
                    </m:r>
                  </m:sup>
                </m:sSup>
              </m:e>
            </m:eqArr>
          </m:e>
        </m:d>
      </m:oMath>
      <w:r w:rsidRPr="00B27897">
        <w:rPr>
          <w:rFonts w:ascii="Comic Sans MS" w:eastAsiaTheme="minorEastAsia" w:hAnsi="Comic Sans MS"/>
          <w:sz w:val="24"/>
        </w:rPr>
        <w:t xml:space="preserve"> alors : </w:t>
      </w:r>
      <w:r w:rsidRPr="00B27897">
        <w:rPr>
          <w:rFonts w:ascii="Comic Sans MS" w:eastAsiaTheme="minorEastAsia" w:hAnsi="Comic Sans MS"/>
          <w:sz w:val="24"/>
        </w:rPr>
        <w:br/>
      </w: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</m:acc>
          <m:r>
            <w:rPr>
              <w:rFonts w:ascii="Cambria Math" w:hAnsi="Cambria Math"/>
              <w:sz w:val="24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v</m:t>
              </m:r>
            </m:e>
          </m:acc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</w:rPr>
                    <m:t>x+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'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4"/>
                    </w:rPr>
                    <m:t>y+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'</m:t>
                      </m:r>
                    </m:sup>
                  </m:sSup>
                </m:e>
              </m:eqAr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F65476" w:rsidRPr="00B27897" w:rsidRDefault="00F65476" w:rsidP="0091503C">
      <w:pPr>
        <w:pStyle w:val="Paragraphedeliste"/>
        <w:numPr>
          <w:ilvl w:val="1"/>
          <w:numId w:val="2"/>
        </w:num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 w:rsidRPr="00B27897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Opposé d’un vecteur, différence de deux vecteurs</w:t>
      </w:r>
    </w:p>
    <w:p w:rsidR="009F0127" w:rsidRPr="00B27897" w:rsidRDefault="00A46E6D" w:rsidP="009F0127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B27897">
        <w:rPr>
          <w:noProof/>
          <w:color w:val="00B050"/>
          <w:sz w:val="32"/>
          <w:lang w:eastAsia="fr-F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4840605</wp:posOffset>
            </wp:positionH>
            <wp:positionV relativeFrom="paragraph">
              <wp:posOffset>43815</wp:posOffset>
            </wp:positionV>
            <wp:extent cx="1872615" cy="1812925"/>
            <wp:effectExtent l="19050" t="0" r="0" b="0"/>
            <wp:wrapSquare wrapText="bothSides"/>
            <wp:docPr id="19" name="Image 2" descr="C:\Users\Jojo\Desktop\31-01-2013 20-05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31-01-2013 20-05-37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0127" w:rsidRPr="00B27897">
        <w:rPr>
          <w:color w:val="00B050"/>
          <w:sz w:val="32"/>
        </w:rPr>
        <w:sym w:font="Wingdings" w:char="F040"/>
      </w:r>
      <w:r w:rsidR="009F0127" w:rsidRPr="00B27897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="009F0127" w:rsidRPr="00B27897">
        <w:rPr>
          <w:rFonts w:ascii="Comic Sans MS" w:hAnsi="Comic Sans MS"/>
          <w:color w:val="00B050"/>
          <w:sz w:val="24"/>
        </w:rPr>
        <w:t> </w:t>
      </w:r>
      <w:r w:rsidR="009F0127" w:rsidRPr="00B27897">
        <w:rPr>
          <w:rFonts w:ascii="Comic Sans MS" w:hAnsi="Comic Sans MS"/>
          <w:sz w:val="24"/>
        </w:rPr>
        <w:t>: Deux vecteurs sont opposés lorsqu’ils ont mêmes direction, même norme et sont de sens contraire.</w:t>
      </w:r>
      <w:r w:rsidR="009F0127" w:rsidRPr="00B27897">
        <w:rPr>
          <w:rFonts w:ascii="Comic Sans MS" w:hAnsi="Comic Sans MS"/>
          <w:sz w:val="24"/>
        </w:rPr>
        <w:br/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="009F0127" w:rsidRPr="00B27897">
        <w:rPr>
          <w:rFonts w:ascii="Comic Sans MS" w:eastAsiaTheme="minorEastAsia" w:hAnsi="Comic Sans MS"/>
          <w:sz w:val="24"/>
        </w:rPr>
        <w:t xml:space="preserve"> </w:t>
      </w:r>
      <w:proofErr w:type="gramStart"/>
      <w:r w:rsidR="009F0127" w:rsidRPr="00B27897">
        <w:rPr>
          <w:rFonts w:ascii="Comic Sans MS" w:eastAsiaTheme="minorEastAsia" w:hAnsi="Comic Sans MS"/>
          <w:sz w:val="24"/>
        </w:rPr>
        <w:t>et</w:t>
      </w:r>
      <w:proofErr w:type="gramEnd"/>
      <w:r w:rsidR="009F0127" w:rsidRPr="00B27897">
        <w:rPr>
          <w:rFonts w:ascii="Comic Sans MS" w:eastAsiaTheme="minorEastAsia" w:hAnsi="Comic Sans MS"/>
          <w:sz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BA</m:t>
            </m:r>
          </m:e>
        </m:acc>
      </m:oMath>
      <w:r w:rsidR="009F0127" w:rsidRPr="00B27897">
        <w:rPr>
          <w:rFonts w:ascii="Comic Sans MS" w:eastAsiaTheme="minorEastAsia" w:hAnsi="Comic Sans MS"/>
          <w:sz w:val="24"/>
        </w:rPr>
        <w:t xml:space="preserve"> sont des vecteurs opposés.</w:t>
      </w:r>
      <w:r w:rsidR="009F0127" w:rsidRPr="00B27897">
        <w:rPr>
          <w:rFonts w:ascii="Comic Sans MS" w:eastAsiaTheme="minorEastAsia" w:hAnsi="Comic Sans MS"/>
          <w:sz w:val="24"/>
        </w:rPr>
        <w:br/>
        <w:t xml:space="preserve">On note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acc>
        <m:r>
          <w:rPr>
            <w:rFonts w:ascii="Cambria Math" w:eastAsiaTheme="minorEastAsia" w:hAnsi="Cambria Math"/>
            <w:sz w:val="24"/>
          </w:rPr>
          <m:t>=-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BA</m:t>
            </m:r>
          </m:e>
        </m:acc>
        <m:r>
          <w:rPr>
            <w:rFonts w:ascii="Cambria Math" w:eastAsiaTheme="minorEastAsia" w:hAnsi="Cambria Math"/>
            <w:sz w:val="24"/>
          </w:rPr>
          <m:t>.</m:t>
        </m:r>
      </m:oMath>
    </w:p>
    <w:p w:rsidR="009F0127" w:rsidRPr="00B27897" w:rsidRDefault="00A46E6D" w:rsidP="009F0127">
      <w:p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 w:rsidRPr="00B27897">
        <w:rPr>
          <w:rFonts w:ascii="Comic Sans MS" w:eastAsiaTheme="minorEastAsia" w:hAnsi="Comic Sans MS"/>
          <w:b/>
          <w:noProof/>
          <w:color w:val="4F81BD" w:themeColor="accent1"/>
          <w:sz w:val="28"/>
          <w:szCs w:val="24"/>
          <w:u w:val="single"/>
          <w:lang w:eastAsia="fr-F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3787140</wp:posOffset>
            </wp:positionH>
            <wp:positionV relativeFrom="paragraph">
              <wp:posOffset>376555</wp:posOffset>
            </wp:positionV>
            <wp:extent cx="3105150" cy="2495550"/>
            <wp:effectExtent l="19050" t="0" r="0" b="0"/>
            <wp:wrapSquare wrapText="bothSides"/>
            <wp:docPr id="22" name="Image 4" descr="C:\Users\Jojo\Desktop\31-01-2013 20-13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31-01-2013 20-13-57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E6D" w:rsidRPr="00B27897" w:rsidRDefault="00A46E6D" w:rsidP="00A46E6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B27897">
        <w:rPr>
          <w:color w:val="00B050"/>
          <w:sz w:val="32"/>
        </w:rPr>
        <w:sym w:font="Wingdings" w:char="F040"/>
      </w:r>
      <w:r w:rsidRPr="00B27897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B27897">
        <w:rPr>
          <w:rFonts w:ascii="Comic Sans MS" w:hAnsi="Comic Sans MS"/>
          <w:color w:val="00B050"/>
          <w:sz w:val="24"/>
        </w:rPr>
        <w:t> </w:t>
      </w:r>
      <w:r w:rsidRPr="00B27897">
        <w:rPr>
          <w:rFonts w:ascii="Comic Sans MS" w:hAnsi="Comic Sans MS"/>
          <w:sz w:val="24"/>
        </w:rPr>
        <w:t xml:space="preserve">: Le vecteur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  <m:r>
          <w:rPr>
            <w:rFonts w:ascii="Cambria Math" w:hAnsi="Cambria Math"/>
            <w:sz w:val="24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v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est définie par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  <m:r>
          <w:rPr>
            <w:rFonts w:ascii="Cambria Math" w:eastAsiaTheme="minorEastAsia" w:hAnsi="Cambria Math"/>
            <w:sz w:val="24"/>
          </w:rPr>
          <m:t>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</m:acc>
        <m:r>
          <w:rPr>
            <w:rFonts w:ascii="Cambria Math" w:eastAsiaTheme="minorEastAsia" w:hAnsi="Cambria Math"/>
            <w:sz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  <m:r>
          <w:rPr>
            <w:rFonts w:ascii="Cambria Math" w:eastAsiaTheme="minorEastAsia" w:hAnsi="Cambria Math"/>
            <w:sz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-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</w:rPr>
                  <m:t>v</m:t>
                </m:r>
              </m:e>
            </m:acc>
          </m:e>
        </m:d>
        <m:r>
          <w:rPr>
            <w:rFonts w:ascii="Cambria Math" w:eastAsiaTheme="minorEastAsia" w:hAnsi="Cambria Math"/>
            <w:sz w:val="24"/>
          </w:rPr>
          <m:t>.</m:t>
        </m:r>
      </m:oMath>
    </w:p>
    <w:p w:rsidR="00237075" w:rsidRPr="00B27897" w:rsidRDefault="00237075" w:rsidP="00237075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</w:rPr>
      </w:pPr>
      <w:r w:rsidRPr="00B27897">
        <w:rPr>
          <w:b/>
          <w:color w:val="FF0000"/>
          <w:u w:val="single"/>
        </w:rPr>
        <w:sym w:font="Wingdings" w:char="F040"/>
      </w:r>
      <w:r w:rsidRPr="00B27897">
        <w:rPr>
          <w:rFonts w:ascii="Comic Sans MS" w:hAnsi="Comic Sans MS"/>
          <w:b/>
          <w:color w:val="FF0000"/>
          <w:sz w:val="24"/>
          <w:u w:val="single"/>
        </w:rPr>
        <w:t xml:space="preserve">Propriété </w:t>
      </w:r>
      <w:r w:rsidRPr="00B27897">
        <w:rPr>
          <w:rFonts w:ascii="Comic Sans MS" w:hAnsi="Comic Sans MS"/>
          <w:sz w:val="24"/>
        </w:rPr>
        <w:t xml:space="preserve">: Dans un repère du plan, si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e>
                <m:r>
                  <w:rPr>
                    <w:rFonts w:ascii="Cambria Math" w:hAnsi="Cambria Math"/>
                    <w:sz w:val="24"/>
                  </w:rPr>
                  <m:t>y</m:t>
                </m:r>
              </m:e>
            </m:eqArr>
          </m:e>
        </m:d>
      </m:oMath>
      <w:r w:rsidRPr="00B27897"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'</m:t>
                    </m:r>
                  </m:sup>
                </m:sSup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'</m:t>
                    </m:r>
                  </m:sup>
                </m:sSup>
              </m:e>
            </m:eqArr>
          </m:e>
        </m:d>
      </m:oMath>
      <w:r w:rsidRPr="00B27897">
        <w:rPr>
          <w:rFonts w:ascii="Comic Sans MS" w:eastAsiaTheme="minorEastAsia" w:hAnsi="Comic Sans MS"/>
          <w:sz w:val="24"/>
        </w:rPr>
        <w:t xml:space="preserve"> alors : </w:t>
      </w:r>
      <w:r w:rsidRPr="00B27897">
        <w:rPr>
          <w:rFonts w:ascii="Comic Sans MS" w:eastAsiaTheme="minorEastAsia" w:hAnsi="Comic Sans MS"/>
          <w:sz w:val="24"/>
        </w:rPr>
        <w:br/>
      </w: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</m:acc>
          <m:r>
            <w:rPr>
              <w:rFonts w:ascii="Cambria Math" w:hAnsi="Cambria Math"/>
              <w:sz w:val="24"/>
            </w:rPr>
            <m:t>-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w:rPr>
                  <w:rFonts w:ascii="Cambria Math" w:hAnsi="Cambria Math"/>
                  <w:sz w:val="24"/>
                </w:rPr>
                <m:t>v</m:t>
              </m:r>
            </m:e>
          </m:acc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</w:rPr>
                    <m:t>x-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'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4"/>
                    </w:rPr>
                    <m:t>y-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'</m:t>
                      </m:r>
                    </m:sup>
                  </m:sSup>
                </m:e>
              </m:eqAr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F65476" w:rsidRPr="00B27897" w:rsidRDefault="00F65476" w:rsidP="0091503C">
      <w:pPr>
        <w:pStyle w:val="Paragraphedeliste"/>
        <w:numPr>
          <w:ilvl w:val="1"/>
          <w:numId w:val="2"/>
        </w:num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 w:rsidRPr="00B27897"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  <w:t>Produit d’un vecteur par un nombre réel</w:t>
      </w:r>
    </w:p>
    <w:p w:rsidR="00237075" w:rsidRPr="00B27897" w:rsidRDefault="00237075" w:rsidP="0023707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Theme="minorEastAsia" w:hAnsi="Comic Sans MS"/>
          <w:sz w:val="24"/>
        </w:rPr>
      </w:pPr>
      <w:r w:rsidRPr="00B27897">
        <w:rPr>
          <w:color w:val="00B050"/>
          <w:sz w:val="32"/>
        </w:rPr>
        <w:sym w:font="Wingdings" w:char="F040"/>
      </w:r>
      <w:r w:rsidRPr="00B27897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B27897">
        <w:rPr>
          <w:rFonts w:ascii="Comic Sans MS" w:hAnsi="Comic Sans MS"/>
          <w:color w:val="00B050"/>
          <w:sz w:val="24"/>
        </w:rPr>
        <w:t> </w:t>
      </w:r>
      <w:r w:rsidRPr="00B27897">
        <w:rPr>
          <w:rFonts w:ascii="Comic Sans MS" w:hAnsi="Comic Sans MS"/>
          <w:sz w:val="24"/>
        </w:rPr>
        <w:t xml:space="preserve">: Soit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u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un vecteur et </w:t>
      </w:r>
      <m:oMath>
        <m:r>
          <w:rPr>
            <w:rFonts w:ascii="Cambria Math" w:eastAsiaTheme="minorEastAsia" w:hAnsi="Cambria Math"/>
            <w:sz w:val="24"/>
          </w:rPr>
          <m:t>k</m:t>
        </m:r>
      </m:oMath>
      <w:r w:rsidRPr="00B27897">
        <w:rPr>
          <w:rFonts w:ascii="Comic Sans MS" w:eastAsiaTheme="minorEastAsia" w:hAnsi="Comic Sans MS"/>
          <w:sz w:val="24"/>
        </w:rPr>
        <w:t xml:space="preserve"> un nombre réel. Si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</w:rPr>
                  <m:t>y</m:t>
                </m:r>
              </m:e>
            </m:eqArr>
          </m:e>
        </m:d>
      </m:oMath>
      <w:r w:rsidRPr="00B27897">
        <w:rPr>
          <w:rFonts w:ascii="Comic Sans MS" w:eastAsiaTheme="minorEastAsia" w:hAnsi="Comic Sans MS"/>
          <w:sz w:val="24"/>
        </w:rPr>
        <w:t xml:space="preserve"> dans un repère, le vecteur de notée </w:t>
      </w:r>
      <m:oMath>
        <m:r>
          <w:rPr>
            <w:rFonts w:ascii="Cambria Math" w:eastAsiaTheme="minorEastAsia" w:hAnsi="Cambria Math"/>
            <w:sz w:val="24"/>
          </w:rPr>
          <m:t>k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</m:oMath>
      <w:r w:rsidR="00C948B8" w:rsidRPr="00B27897">
        <w:rPr>
          <w:rFonts w:ascii="Comic Sans MS" w:eastAsiaTheme="minorEastAsia" w:hAnsi="Comic Sans MS"/>
          <w:sz w:val="24"/>
        </w:rPr>
        <w:t xml:space="preserve"> est le vecteur de coordonnées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</w:rPr>
                  <m:t>kx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</w:rPr>
                  <m:t>ky</m:t>
                </m:r>
              </m:e>
            </m:eqArr>
          </m:e>
        </m:d>
      </m:oMath>
      <w:r w:rsidR="00C948B8" w:rsidRPr="00B27897">
        <w:rPr>
          <w:rFonts w:ascii="Comic Sans MS" w:eastAsiaTheme="minorEastAsia" w:hAnsi="Comic Sans MS"/>
          <w:sz w:val="24"/>
        </w:rPr>
        <w:t xml:space="preserve"> dans le même repère.</w:t>
      </w:r>
    </w:p>
    <w:p w:rsidR="009F0127" w:rsidRPr="00B27897" w:rsidRDefault="009F0127" w:rsidP="009F0127">
      <w:p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</w:p>
    <w:p w:rsidR="00C948B8" w:rsidRPr="00B27897" w:rsidRDefault="00C948B8" w:rsidP="00C948B8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eastAsiaTheme="minorEastAsia" w:hAnsi="Comic Sans MS"/>
          <w:sz w:val="24"/>
        </w:rPr>
      </w:pPr>
      <w:r w:rsidRPr="00B27897">
        <w:rPr>
          <w:b/>
          <w:color w:val="FF0000"/>
          <w:u w:val="single"/>
        </w:rPr>
        <w:sym w:font="Wingdings" w:char="F040"/>
      </w:r>
      <w:r w:rsidRPr="00B27897">
        <w:rPr>
          <w:rFonts w:ascii="Comic Sans MS" w:hAnsi="Comic Sans MS"/>
          <w:b/>
          <w:color w:val="FF0000"/>
          <w:sz w:val="24"/>
          <w:u w:val="single"/>
        </w:rPr>
        <w:t xml:space="preserve">Propriété </w:t>
      </w:r>
      <w:r w:rsidRPr="00B27897">
        <w:rPr>
          <w:rFonts w:ascii="Comic Sans MS" w:hAnsi="Comic Sans MS"/>
          <w:sz w:val="24"/>
        </w:rPr>
        <w:t xml:space="preserve">: Si </w:t>
      </w:r>
      <m:oMath>
        <m:r>
          <w:rPr>
            <w:rFonts w:ascii="Cambria Math" w:hAnsi="Cambria Math"/>
            <w:sz w:val="24"/>
          </w:rPr>
          <m:t>k</m:t>
        </m:r>
      </m:oMath>
      <w:r w:rsidRPr="00B27897">
        <w:rPr>
          <w:rFonts w:ascii="Comic Sans MS" w:eastAsiaTheme="minorEastAsia" w:hAnsi="Comic Sans MS"/>
          <w:sz w:val="24"/>
        </w:rPr>
        <w:t xml:space="preserve"> et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k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'</m:t>
            </m:r>
          </m:sup>
        </m:sSup>
      </m:oMath>
      <w:r w:rsidRPr="00B27897">
        <w:rPr>
          <w:rFonts w:ascii="Comic Sans MS" w:eastAsiaTheme="minorEastAsia" w:hAnsi="Comic Sans MS"/>
          <w:sz w:val="24"/>
        </w:rPr>
        <w:t xml:space="preserve"> sont deux nombres réels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</m:acc>
      </m:oMath>
      <w:r w:rsidRPr="00B27897">
        <w:rPr>
          <w:rFonts w:ascii="Comic Sans MS" w:eastAsiaTheme="minorEastAsia" w:hAnsi="Comic Sans MS"/>
          <w:sz w:val="24"/>
        </w:rPr>
        <w:t xml:space="preserve"> deux vecteurs, alors : </w:t>
      </w:r>
      <w:r w:rsidRPr="00B27897">
        <w:rPr>
          <w:rFonts w:ascii="Comic Sans MS" w:eastAsiaTheme="minorEastAsia" w:hAnsi="Comic Sans MS"/>
          <w:sz w:val="24"/>
        </w:rPr>
        <w:br/>
      </w:r>
      <m:oMathPara>
        <m:oMath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</w:rPr>
                <m:t>k+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'</m:t>
                  </m:r>
                </m:sup>
              </m:sSup>
            </m:e>
          </m:d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</m:acc>
          <m:r>
            <w:rPr>
              <w:rFonts w:ascii="Cambria Math" w:eastAsiaTheme="minorEastAsia" w:hAnsi="Cambria Math"/>
              <w:sz w:val="24"/>
            </w:rPr>
            <m:t>=k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</m:acc>
          <m:r>
            <w:rPr>
              <w:rFonts w:ascii="Cambria Math" w:eastAsiaTheme="minorEastAsia" w:hAnsi="Cambria Math"/>
              <w:sz w:val="24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k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'</m:t>
              </m:r>
            </m:sup>
          </m:sSup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</m:acc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</w:rPr>
            <m:t>k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'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</m:acc>
            </m:e>
          </m:d>
          <m:r>
            <w:rPr>
              <w:rFonts w:ascii="Cambria Math" w:eastAsiaTheme="minorEastAsia" w:hAnsi="Cambria Math"/>
              <w:sz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</w:rPr>
                <m:t>k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'</m:t>
                  </m:r>
                </m:sup>
              </m:sSup>
            </m:e>
          </m:d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</m:acc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w:br/>
          </m:r>
        </m:oMath>
        <m:oMath>
          <m:r>
            <w:rPr>
              <w:rFonts w:ascii="Cambria Math" w:eastAsiaTheme="minorEastAsia" w:hAnsi="Cambria Math"/>
              <w:sz w:val="24"/>
            </w:rPr>
            <m:t>k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v</m:t>
                  </m:r>
                </m:e>
              </m:acc>
            </m:e>
          </m:d>
          <m:r>
            <w:rPr>
              <w:rFonts w:ascii="Cambria Math" w:eastAsiaTheme="minorEastAsia" w:hAnsi="Cambria Math"/>
              <w:sz w:val="24"/>
            </w:rPr>
            <m:t>=k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</m:acc>
          <m:r>
            <w:rPr>
              <w:rFonts w:ascii="Cambria Math" w:eastAsiaTheme="minorEastAsia" w:hAnsi="Cambria Math"/>
              <w:sz w:val="24"/>
            </w:rPr>
            <m:t>+k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v.</m:t>
              </m:r>
            </m:e>
          </m:acc>
        </m:oMath>
      </m:oMathPara>
    </w:p>
    <w:p w:rsidR="00C948B8" w:rsidRPr="00B27897" w:rsidRDefault="00C948B8" w:rsidP="00C948B8">
      <w:pPr>
        <w:rPr>
          <w:rFonts w:ascii="Comic Sans MS" w:eastAsiaTheme="minorEastAsia" w:hAnsi="Comic Sans MS"/>
          <w:b/>
          <w:color w:val="4F81BD" w:themeColor="accent1"/>
          <w:sz w:val="28"/>
          <w:szCs w:val="24"/>
          <w:u w:val="single"/>
        </w:rPr>
      </w:pPr>
      <w:r w:rsidRPr="00B27897">
        <w:rPr>
          <w:rFonts w:ascii="Comic Sans MS" w:hAnsi="Comic Sans MS"/>
          <w:sz w:val="24"/>
        </w:rPr>
        <w:t xml:space="preserve">Exemple : </w:t>
      </w:r>
    </w:p>
    <w:sectPr w:rsidR="00C948B8" w:rsidRPr="00B27897" w:rsidSect="00B97809">
      <w:headerReference w:type="default" r:id="rId23"/>
      <w:footerReference w:type="default" r:id="rId24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B51" w:rsidRDefault="00D25B51" w:rsidP="00107936">
      <w:pPr>
        <w:spacing w:after="0" w:line="240" w:lineRule="auto"/>
      </w:pPr>
      <w:r>
        <w:separator/>
      </w:r>
    </w:p>
  </w:endnote>
  <w:endnote w:type="continuationSeparator" w:id="0">
    <w:p w:rsidR="00D25B51" w:rsidRDefault="00D25B51" w:rsidP="0010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1672"/>
      <w:gridCol w:w="9472"/>
    </w:tblGrid>
    <w:tr w:rsidR="00D25B51">
      <w:tc>
        <w:tcPr>
          <w:tcW w:w="750" w:type="pct"/>
        </w:tcPr>
        <w:p w:rsidR="00D25B51" w:rsidRDefault="006A6D4F">
          <w:pPr>
            <w:pStyle w:val="Pieddepage"/>
            <w:jc w:val="right"/>
            <w:rPr>
              <w:color w:val="4F81BD" w:themeColor="accent1"/>
            </w:rPr>
          </w:pPr>
          <w:r w:rsidRPr="006A6D4F">
            <w:fldChar w:fldCharType="begin"/>
          </w:r>
          <w:r w:rsidR="00D25B51">
            <w:instrText>PAGE   \* MERGEFORMAT</w:instrText>
          </w:r>
          <w:r w:rsidRPr="006A6D4F">
            <w:fldChar w:fldCharType="separate"/>
          </w:r>
          <w:r w:rsidR="00B27897" w:rsidRPr="00B27897">
            <w:rPr>
              <w:noProof/>
              <w:color w:val="4F81BD" w:themeColor="accent1"/>
            </w:rPr>
            <w:t>4</w:t>
          </w:r>
          <w:r>
            <w:rPr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D25B51" w:rsidRDefault="00D25B51">
          <w:pPr>
            <w:pStyle w:val="Pieddepage"/>
            <w:rPr>
              <w:color w:val="4F81BD" w:themeColor="accent1"/>
            </w:rPr>
          </w:pPr>
        </w:p>
      </w:tc>
    </w:tr>
  </w:tbl>
  <w:p w:rsidR="00D25B51" w:rsidRDefault="00D25B5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B51" w:rsidRDefault="00D25B51" w:rsidP="00107936">
      <w:pPr>
        <w:spacing w:after="0" w:line="240" w:lineRule="auto"/>
      </w:pPr>
      <w:r>
        <w:separator/>
      </w:r>
    </w:p>
  </w:footnote>
  <w:footnote w:type="continuationSeparator" w:id="0">
    <w:p w:rsidR="00D25B51" w:rsidRDefault="00D25B51" w:rsidP="0010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B51" w:rsidRDefault="00D25B51" w:rsidP="006C298E">
    <w:pPr>
      <w:pStyle w:val="En-tte"/>
      <w:tabs>
        <w:tab w:val="clear" w:pos="9072"/>
        <w:tab w:val="right" w:pos="10915"/>
      </w:tabs>
    </w:pPr>
    <w:r>
      <w:t>Seconde générale et technologique</w:t>
    </w:r>
    <w:r>
      <w:ptab w:relativeTo="margin" w:alignment="center" w:leader="none"/>
    </w:r>
    <w:r>
      <w:t>Géométrie analytique</w:t>
    </w:r>
    <w:r>
      <w:ptab w:relativeTo="margin" w:alignment="right" w:leader="none"/>
    </w:r>
    <w:r>
      <w:t>14/12/2012</w:t>
    </w:r>
  </w:p>
  <w:p w:rsidR="00D25B51" w:rsidRDefault="00D25B51" w:rsidP="006C298E">
    <w:pPr>
      <w:pStyle w:val="En-tte"/>
      <w:tabs>
        <w:tab w:val="clear" w:pos="9072"/>
        <w:tab w:val="right" w:pos="10915"/>
      </w:tabs>
    </w:pPr>
    <w:r>
      <w:t>Lycée Don Bosco</w:t>
    </w:r>
    <w:r>
      <w:tab/>
    </w:r>
    <w:r>
      <w:tab/>
      <w:t>2012-2013</w:t>
    </w:r>
  </w:p>
  <w:p w:rsidR="00D25B51" w:rsidRDefault="00D25B5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13A"/>
    <w:multiLevelType w:val="hybridMultilevel"/>
    <w:tmpl w:val="6F4E8D42"/>
    <w:lvl w:ilvl="0" w:tplc="99863F72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B4FE6"/>
    <w:multiLevelType w:val="hybridMultilevel"/>
    <w:tmpl w:val="151E883C"/>
    <w:lvl w:ilvl="0" w:tplc="0D221BD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B6789"/>
    <w:multiLevelType w:val="hybridMultilevel"/>
    <w:tmpl w:val="A2041EB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8A1626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B11A8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75DE1"/>
    <w:multiLevelType w:val="hybridMultilevel"/>
    <w:tmpl w:val="D7C43992"/>
    <w:lvl w:ilvl="0" w:tplc="2C948CB0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  <w:b w:val="0"/>
        <w:color w:val="auto"/>
        <w:sz w:val="36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026D7"/>
    <w:multiLevelType w:val="hybridMultilevel"/>
    <w:tmpl w:val="3BF46CD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60028E42">
      <w:start w:val="1"/>
      <w:numFmt w:val="decimal"/>
      <w:lvlText w:val="%4."/>
      <w:lvlJc w:val="left"/>
      <w:pPr>
        <w:ind w:left="2880" w:hanging="360"/>
      </w:pPr>
      <w:rPr>
        <w:rFonts w:ascii="Comic Sans MS" w:eastAsiaTheme="minorEastAsia" w:hAnsi="Comic Sans MS" w:cstheme="minorBidi"/>
        <w:i w:val="0"/>
        <w:noProof w:val="0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E7AE0"/>
    <w:rsid w:val="000903A4"/>
    <w:rsid w:val="00107936"/>
    <w:rsid w:val="00237075"/>
    <w:rsid w:val="002E7EAF"/>
    <w:rsid w:val="003D557B"/>
    <w:rsid w:val="003F04C8"/>
    <w:rsid w:val="0041387C"/>
    <w:rsid w:val="00487751"/>
    <w:rsid w:val="004D76FF"/>
    <w:rsid w:val="00510CD4"/>
    <w:rsid w:val="00684281"/>
    <w:rsid w:val="00693C90"/>
    <w:rsid w:val="006A6D4F"/>
    <w:rsid w:val="006C298E"/>
    <w:rsid w:val="00744A28"/>
    <w:rsid w:val="007507C3"/>
    <w:rsid w:val="007627F5"/>
    <w:rsid w:val="007C3077"/>
    <w:rsid w:val="00891BC5"/>
    <w:rsid w:val="0091503C"/>
    <w:rsid w:val="0096458A"/>
    <w:rsid w:val="00971310"/>
    <w:rsid w:val="00981E89"/>
    <w:rsid w:val="00992AA9"/>
    <w:rsid w:val="009F0127"/>
    <w:rsid w:val="00A27233"/>
    <w:rsid w:val="00A46E6D"/>
    <w:rsid w:val="00A85EA6"/>
    <w:rsid w:val="00AB3633"/>
    <w:rsid w:val="00B03F00"/>
    <w:rsid w:val="00B27897"/>
    <w:rsid w:val="00B835FA"/>
    <w:rsid w:val="00B97809"/>
    <w:rsid w:val="00BC2BC9"/>
    <w:rsid w:val="00C16380"/>
    <w:rsid w:val="00C948B8"/>
    <w:rsid w:val="00CB3508"/>
    <w:rsid w:val="00CF3CEA"/>
    <w:rsid w:val="00D25B51"/>
    <w:rsid w:val="00D937A7"/>
    <w:rsid w:val="00DE20A1"/>
    <w:rsid w:val="00DE7AE0"/>
    <w:rsid w:val="00EB5A71"/>
    <w:rsid w:val="00EC2BDD"/>
    <w:rsid w:val="00EE1E3F"/>
    <w:rsid w:val="00F2542C"/>
    <w:rsid w:val="00F65476"/>
    <w:rsid w:val="00F801E6"/>
    <w:rsid w:val="00FA3F45"/>
    <w:rsid w:val="00FC7571"/>
    <w:rsid w:val="00FE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egrouptable v:ext="edit">
        <o:entry new="1" old="0"/>
        <o:entry new="2" old="1"/>
        <o:entry new="3" old="2"/>
        <o:entry new="4" old="0"/>
        <o:entry new="5" old="0"/>
        <o:entry new="6" old="5"/>
        <o:entry new="7" old="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2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07C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7C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2542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7936"/>
  </w:style>
  <w:style w:type="paragraph" w:styleId="Pieddepage">
    <w:name w:val="footer"/>
    <w:basedOn w:val="Normal"/>
    <w:link w:val="Pieddepag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7936"/>
  </w:style>
  <w:style w:type="character" w:styleId="Lienhypertexte">
    <w:name w:val="Hyperlink"/>
    <w:basedOn w:val="Policepardfaut"/>
    <w:uiPriority w:val="99"/>
    <w:unhideWhenUsed/>
    <w:rsid w:val="00B978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.baudon.free.fr/content/seconde/05%20G%e9om%e9trie%20analytique/Milieu%20de%20deux%20points/Algorithme%20milieu%20de%20deux%20points.pdf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http://math.baudon.free.fr/content/seconde/05%20G%e9om%e9trie%20analytique/Milieu%20de%20deux%20points/Algorithme%20milieu%20de%20deux%20points%20casio.pdf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6</Pages>
  <Words>808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16</cp:revision>
  <dcterms:created xsi:type="dcterms:W3CDTF">2013-01-25T07:58:00Z</dcterms:created>
  <dcterms:modified xsi:type="dcterms:W3CDTF">2013-02-01T07:12:00Z</dcterms:modified>
</cp:coreProperties>
</file>